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5E" w:rsidRPr="00BC3F5E" w:rsidRDefault="00BC3F5E" w:rsidP="00BC3F5E">
      <w:pPr>
        <w:jc w:val="center"/>
        <w:rPr>
          <w:sz w:val="24"/>
          <w:szCs w:val="24"/>
          <w:lang w:val="uk-UA"/>
        </w:rPr>
      </w:pPr>
      <w:r w:rsidRPr="00BC3F5E">
        <w:rPr>
          <w:sz w:val="24"/>
          <w:szCs w:val="24"/>
          <w:lang w:val="uk-UA"/>
        </w:rPr>
        <w:t xml:space="preserve">Правила поведінки учасників освітнього процесу </w:t>
      </w:r>
      <w:r w:rsidR="0084671D">
        <w:rPr>
          <w:sz w:val="24"/>
          <w:szCs w:val="24"/>
          <w:lang w:val="uk-UA"/>
        </w:rPr>
        <w:t>ХЗДО</w:t>
      </w:r>
      <w:r w:rsidRPr="00BC3F5E">
        <w:rPr>
          <w:sz w:val="24"/>
          <w:szCs w:val="24"/>
          <w:lang w:val="uk-UA"/>
        </w:rPr>
        <w:t xml:space="preserve"> №</w:t>
      </w:r>
      <w:r w:rsidR="0084671D">
        <w:rPr>
          <w:sz w:val="24"/>
          <w:szCs w:val="24"/>
          <w:lang w:val="uk-UA"/>
        </w:rPr>
        <w:t xml:space="preserve"> 32</w:t>
      </w:r>
    </w:p>
    <w:p w:rsidR="00BC3F5E" w:rsidRPr="00BC3F5E" w:rsidRDefault="00BC3F5E" w:rsidP="00BC3F5E">
      <w:pPr>
        <w:jc w:val="center"/>
        <w:rPr>
          <w:sz w:val="24"/>
          <w:szCs w:val="24"/>
          <w:lang w:val="uk-UA"/>
        </w:rPr>
      </w:pPr>
    </w:p>
    <w:p w:rsidR="00BC3F5E" w:rsidRPr="00747AAD" w:rsidRDefault="00BC3F5E" w:rsidP="00BC3F5E">
      <w:pPr>
        <w:jc w:val="both"/>
        <w:rPr>
          <w:b/>
          <w:sz w:val="24"/>
          <w:szCs w:val="24"/>
          <w:lang w:val="uk-UA"/>
        </w:rPr>
      </w:pPr>
      <w:r w:rsidRPr="00747AAD">
        <w:rPr>
          <w:b/>
          <w:sz w:val="24"/>
          <w:szCs w:val="24"/>
          <w:lang w:val="uk-UA"/>
        </w:rPr>
        <w:t>І. Права та обов’язки учасників освітнього процесу</w:t>
      </w:r>
    </w:p>
    <w:p w:rsidR="00BC3F5E" w:rsidRDefault="00BC3F5E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Учасники освітнього процесу мають право на:</w:t>
      </w:r>
    </w:p>
    <w:p w:rsidR="00BC3F5E" w:rsidRDefault="00BC3F5E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навчання впродовж життя та академічну мобільність;</w:t>
      </w:r>
    </w:p>
    <w:p w:rsidR="00BC3F5E" w:rsidRDefault="00BC3F5E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індивідуальну освітню траєкторію, що реалізується, зокрема, через вільний вибір видів, форм і темпу здобуття освіти;</w:t>
      </w:r>
    </w:p>
    <w:p w:rsidR="00BC3F5E" w:rsidRDefault="00BC3F5E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якісні освітні послуги;</w:t>
      </w:r>
    </w:p>
    <w:p w:rsidR="00BC3F5E" w:rsidRDefault="00BC3F5E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справедливе та об’єктивне оцінювання результатів навчання;</w:t>
      </w:r>
    </w:p>
    <w:p w:rsidR="00BC3F5E" w:rsidRDefault="00BC3F5E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відзначення успіхів у своїй діяльності;</w:t>
      </w:r>
    </w:p>
    <w:p w:rsidR="00BC3F5E" w:rsidRDefault="00BC3F5E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свободу творчої, спортивної, оздоровчої, культурної, просвітницької, наукової і науково-технічної діяльності тощо;</w:t>
      </w:r>
    </w:p>
    <w:p w:rsidR="00BC3F5E" w:rsidRDefault="00BC3F5E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безпечні та нешкідливі умови навчання, утримання і праці;</w:t>
      </w:r>
    </w:p>
    <w:p w:rsidR="00BC3F5E" w:rsidRDefault="00BC3F5E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повагу людської гідності;</w:t>
      </w:r>
    </w:p>
    <w:p w:rsidR="00BC3F5E" w:rsidRDefault="00BC3F5E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захист під час освітнього процесу від приниження честі та гідності, будь-яких форм насильства та експлуатації, </w:t>
      </w:r>
      <w:proofErr w:type="spellStart"/>
      <w:r>
        <w:rPr>
          <w:sz w:val="24"/>
          <w:szCs w:val="24"/>
          <w:lang w:val="uk-UA"/>
        </w:rPr>
        <w:t>булінгу</w:t>
      </w:r>
      <w:proofErr w:type="spellEnd"/>
      <w:r>
        <w:rPr>
          <w:sz w:val="24"/>
          <w:szCs w:val="24"/>
          <w:lang w:val="uk-UA"/>
        </w:rPr>
        <w:t xml:space="preserve"> (цькування), дискримінації за будь-якою ознакою, пропаганди та агітації, що завдають шкоди здоров’ю здобувача освіти;</w:t>
      </w:r>
    </w:p>
    <w:p w:rsidR="00BC3F5E" w:rsidRDefault="00BC3F5E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B07444">
        <w:rPr>
          <w:sz w:val="24"/>
          <w:szCs w:val="24"/>
          <w:lang w:val="uk-UA"/>
        </w:rPr>
        <w:t xml:space="preserve">отримання соціальних та психолого-педагогічних послуг як особа, яка постраждала від </w:t>
      </w:r>
      <w:proofErr w:type="spellStart"/>
      <w:r w:rsidR="00B07444">
        <w:rPr>
          <w:sz w:val="24"/>
          <w:szCs w:val="24"/>
          <w:lang w:val="uk-UA"/>
        </w:rPr>
        <w:t>булінгу</w:t>
      </w:r>
      <w:proofErr w:type="spellEnd"/>
      <w:r w:rsidR="00B07444">
        <w:rPr>
          <w:sz w:val="24"/>
          <w:szCs w:val="24"/>
          <w:lang w:val="uk-UA"/>
        </w:rPr>
        <w:t xml:space="preserve"> (цькування), стала його свідком або вчинила </w:t>
      </w:r>
      <w:proofErr w:type="spellStart"/>
      <w:r w:rsidR="00B07444">
        <w:rPr>
          <w:sz w:val="24"/>
          <w:szCs w:val="24"/>
          <w:lang w:val="uk-UA"/>
        </w:rPr>
        <w:t>булінг</w:t>
      </w:r>
      <w:proofErr w:type="spellEnd"/>
      <w:r w:rsidR="00B07444">
        <w:rPr>
          <w:sz w:val="24"/>
          <w:szCs w:val="24"/>
          <w:lang w:val="uk-UA"/>
        </w:rPr>
        <w:t xml:space="preserve"> (цькування);</w:t>
      </w:r>
    </w:p>
    <w:p w:rsidR="00B07444" w:rsidRDefault="0084671D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користування </w:t>
      </w:r>
      <w:r w:rsidR="00B07444">
        <w:rPr>
          <w:sz w:val="24"/>
          <w:szCs w:val="24"/>
          <w:lang w:val="uk-UA"/>
        </w:rPr>
        <w:t xml:space="preserve">навчальною, культурною, спортивною, побутовою, оздоровчою інфраструктурою закладу освіти та послугами його структурних </w:t>
      </w:r>
      <w:r w:rsidR="00B74DDD">
        <w:rPr>
          <w:sz w:val="24"/>
          <w:szCs w:val="24"/>
          <w:lang w:val="uk-UA"/>
        </w:rPr>
        <w:t>підрозділів у порядку, встановленому закладом освіти відповідно до спеціальних законів;</w:t>
      </w:r>
    </w:p>
    <w:p w:rsidR="00B74DDD" w:rsidRDefault="00B74DDD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доступ до інформаційних ресурсів і комунікацій, що використовуються в освітньому процесі та науковій діяльності;</w:t>
      </w:r>
    </w:p>
    <w:p w:rsidR="00B74DDD" w:rsidRDefault="00B74DDD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особисту участь у громадському самоврядуванні та управлінні закладом освіти;</w:t>
      </w:r>
    </w:p>
    <w:p w:rsidR="00B74DDD" w:rsidRDefault="00B74DDD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інші необхідні умови для здобуття освіти, у тому числі для осіб з особливими освітніми потребами та із соціально незахищених верств населення.</w:t>
      </w:r>
    </w:p>
    <w:p w:rsidR="00B74DDD" w:rsidRDefault="00B74DDD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Учасники освітнього процесу зобов’язані:</w:t>
      </w:r>
    </w:p>
    <w:p w:rsidR="00B74DDD" w:rsidRDefault="00B74DDD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виконувати вимоги освітньої програми (індивідуального навчального плану за його наявності), дотримуючись принципу академічної доброчесності, та досягти результатів навчання, передбачених стандартом освіти для відповідного рівня освіти;</w:t>
      </w:r>
    </w:p>
    <w:p w:rsidR="00B74DDD" w:rsidRDefault="00B74DDD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поважати</w:t>
      </w:r>
      <w:r w:rsidR="00290C05">
        <w:rPr>
          <w:sz w:val="24"/>
          <w:szCs w:val="24"/>
          <w:lang w:val="uk-UA"/>
        </w:rPr>
        <w:t xml:space="preserve"> гідність, права, свободи та законні інтереси всіх учасників освітнього процесу, дотримуватися етичних норм;</w:t>
      </w:r>
    </w:p>
    <w:p w:rsidR="00290C05" w:rsidRDefault="00290C05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відповідально та дбайливо ставитися до власного здоров’я, </w:t>
      </w:r>
      <w:proofErr w:type="spellStart"/>
      <w:r>
        <w:rPr>
          <w:sz w:val="24"/>
          <w:szCs w:val="24"/>
          <w:lang w:val="uk-UA"/>
        </w:rPr>
        <w:t>здоров’я</w:t>
      </w:r>
      <w:proofErr w:type="spellEnd"/>
      <w:r>
        <w:rPr>
          <w:sz w:val="24"/>
          <w:szCs w:val="24"/>
          <w:lang w:val="uk-UA"/>
        </w:rPr>
        <w:t xml:space="preserve"> оточуючих, довкілля;</w:t>
      </w:r>
    </w:p>
    <w:p w:rsidR="00290C05" w:rsidRDefault="00290C05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дотримуватися установчих документів, правил внутрішнього розпорядку закладу освіти, а також умов договору про надання освітніх послуг (за його наявності);</w:t>
      </w:r>
    </w:p>
    <w:p w:rsidR="00290C05" w:rsidRDefault="00290C05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повідомляти керівництво закладу освіти про факти </w:t>
      </w:r>
      <w:proofErr w:type="spellStart"/>
      <w:r>
        <w:rPr>
          <w:sz w:val="24"/>
          <w:szCs w:val="24"/>
          <w:lang w:val="uk-UA"/>
        </w:rPr>
        <w:t>булінгу</w:t>
      </w:r>
      <w:proofErr w:type="spellEnd"/>
      <w:r>
        <w:rPr>
          <w:sz w:val="24"/>
          <w:szCs w:val="24"/>
          <w:lang w:val="uk-UA"/>
        </w:rPr>
        <w:t xml:space="preserve"> (цькування) стосовно з</w:t>
      </w:r>
      <w:r w:rsidR="00984D34">
        <w:rPr>
          <w:sz w:val="24"/>
          <w:szCs w:val="24"/>
          <w:lang w:val="uk-UA"/>
        </w:rPr>
        <w:t xml:space="preserve">добувачів освіти, педагогічних </w:t>
      </w:r>
      <w:r>
        <w:rPr>
          <w:sz w:val="24"/>
          <w:szCs w:val="24"/>
          <w:lang w:val="uk-UA"/>
        </w:rPr>
        <w:t>працівників, інших осіб, які залучаються до освітнього процесу, свідком яких вони були особисто або про які отримали достовірну інформацію від інших осіб.</w:t>
      </w:r>
    </w:p>
    <w:p w:rsidR="00290C05" w:rsidRDefault="00290C05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Здобувачі освіти мають також інші права та обов’язки, передбачені законодавством</w:t>
      </w:r>
      <w:r w:rsidR="00B57445">
        <w:rPr>
          <w:sz w:val="24"/>
          <w:szCs w:val="24"/>
          <w:lang w:val="uk-UA"/>
        </w:rPr>
        <w:t xml:space="preserve"> та установчими документами закладу освіти.</w:t>
      </w:r>
    </w:p>
    <w:p w:rsidR="00B57445" w:rsidRPr="00747AAD" w:rsidRDefault="00B57445" w:rsidP="00BC3F5E">
      <w:pPr>
        <w:jc w:val="both"/>
        <w:rPr>
          <w:b/>
          <w:sz w:val="24"/>
          <w:szCs w:val="24"/>
          <w:lang w:val="uk-UA"/>
        </w:rPr>
      </w:pPr>
      <w:r w:rsidRPr="00747AAD">
        <w:rPr>
          <w:b/>
          <w:sz w:val="24"/>
          <w:szCs w:val="24"/>
          <w:lang w:val="uk-UA"/>
        </w:rPr>
        <w:t>ІІ. Загальні правила поведінки учасників освітнього процесу</w:t>
      </w:r>
    </w:p>
    <w:p w:rsidR="00B57445" w:rsidRDefault="00B57445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Дотримуватися правил ввічливості.</w:t>
      </w:r>
    </w:p>
    <w:p w:rsidR="00B57445" w:rsidRDefault="00B57445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Одяг має бути чистим і охайним.</w:t>
      </w:r>
    </w:p>
    <w:p w:rsidR="00B57445" w:rsidRDefault="00984D34" w:rsidP="00984D3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="00B57445">
        <w:rPr>
          <w:sz w:val="24"/>
          <w:szCs w:val="24"/>
          <w:lang w:val="uk-UA"/>
        </w:rPr>
        <w:t xml:space="preserve">вертаються один до одного шанобливо. </w:t>
      </w:r>
    </w:p>
    <w:p w:rsidR="00B57445" w:rsidRDefault="00984D34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B57445">
        <w:rPr>
          <w:sz w:val="24"/>
          <w:szCs w:val="24"/>
          <w:lang w:val="uk-UA"/>
        </w:rPr>
        <w:t xml:space="preserve">иконувати правила безпеки життєдіяльності, правила поведінки </w:t>
      </w:r>
      <w:r>
        <w:rPr>
          <w:sz w:val="24"/>
          <w:szCs w:val="24"/>
          <w:lang w:val="uk-UA"/>
        </w:rPr>
        <w:t>на території закладу.</w:t>
      </w:r>
    </w:p>
    <w:p w:rsidR="00F71D2E" w:rsidRDefault="00984D34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Берегти майно закладу, дбати</w:t>
      </w:r>
      <w:r w:rsidR="00F71D2E">
        <w:rPr>
          <w:sz w:val="24"/>
          <w:szCs w:val="24"/>
          <w:lang w:val="uk-UA"/>
        </w:rPr>
        <w:t xml:space="preserve"> про чистоту </w:t>
      </w:r>
      <w:r>
        <w:rPr>
          <w:sz w:val="24"/>
          <w:szCs w:val="24"/>
          <w:lang w:val="uk-UA"/>
        </w:rPr>
        <w:t xml:space="preserve">та порядок на території </w:t>
      </w:r>
      <w:r w:rsidR="00F71D2E">
        <w:rPr>
          <w:sz w:val="24"/>
          <w:szCs w:val="24"/>
          <w:lang w:val="uk-UA"/>
        </w:rPr>
        <w:t>.</w:t>
      </w:r>
    </w:p>
    <w:p w:rsidR="00747AAD" w:rsidRPr="00747AAD" w:rsidRDefault="00747AAD" w:rsidP="00747AAD">
      <w:pPr>
        <w:jc w:val="both"/>
        <w:rPr>
          <w:sz w:val="24"/>
          <w:szCs w:val="24"/>
        </w:rPr>
      </w:pPr>
      <w:r w:rsidRPr="00747AAD">
        <w:rPr>
          <w:b/>
          <w:sz w:val="24"/>
          <w:szCs w:val="24"/>
        </w:rPr>
        <w:t xml:space="preserve">Ми – у </w:t>
      </w:r>
      <w:proofErr w:type="spellStart"/>
      <w:r w:rsidRPr="00747AAD">
        <w:rPr>
          <w:b/>
          <w:sz w:val="24"/>
          <w:szCs w:val="24"/>
        </w:rPr>
        <w:t>безпеці</w:t>
      </w:r>
      <w:proofErr w:type="spellEnd"/>
      <w:r w:rsidRPr="00747AAD">
        <w:rPr>
          <w:sz w:val="24"/>
          <w:szCs w:val="24"/>
        </w:rPr>
        <w:t xml:space="preserve">: </w:t>
      </w:r>
      <w:proofErr w:type="spellStart"/>
      <w:r w:rsidRPr="00747AAD">
        <w:rPr>
          <w:sz w:val="24"/>
          <w:szCs w:val="24"/>
        </w:rPr>
        <w:t>ніяких</w:t>
      </w:r>
      <w:proofErr w:type="spellEnd"/>
      <w:r w:rsidRPr="00747AAD">
        <w:rPr>
          <w:sz w:val="24"/>
          <w:szCs w:val="24"/>
        </w:rPr>
        <w:t xml:space="preserve"> </w:t>
      </w:r>
      <w:proofErr w:type="spellStart"/>
      <w:r w:rsidRPr="00747AAD">
        <w:rPr>
          <w:sz w:val="24"/>
          <w:szCs w:val="24"/>
        </w:rPr>
        <w:t>проявів</w:t>
      </w:r>
      <w:proofErr w:type="spellEnd"/>
      <w:r w:rsidRPr="00747AAD">
        <w:rPr>
          <w:sz w:val="24"/>
          <w:szCs w:val="24"/>
        </w:rPr>
        <w:t xml:space="preserve"> </w:t>
      </w:r>
      <w:proofErr w:type="spellStart"/>
      <w:r w:rsidRPr="00747AAD">
        <w:rPr>
          <w:sz w:val="24"/>
          <w:szCs w:val="24"/>
        </w:rPr>
        <w:t>фізичного</w:t>
      </w:r>
      <w:proofErr w:type="spellEnd"/>
      <w:r w:rsidRPr="00747AAD">
        <w:rPr>
          <w:sz w:val="24"/>
          <w:szCs w:val="24"/>
        </w:rPr>
        <w:t xml:space="preserve"> та </w:t>
      </w:r>
      <w:proofErr w:type="spellStart"/>
      <w:r w:rsidRPr="00747AAD">
        <w:rPr>
          <w:sz w:val="24"/>
          <w:szCs w:val="24"/>
        </w:rPr>
        <w:t>психологічного</w:t>
      </w:r>
      <w:proofErr w:type="spellEnd"/>
      <w:r w:rsidRPr="00747AAD">
        <w:rPr>
          <w:sz w:val="24"/>
          <w:szCs w:val="24"/>
        </w:rPr>
        <w:t xml:space="preserve"> </w:t>
      </w:r>
      <w:proofErr w:type="spellStart"/>
      <w:r w:rsidRPr="00747AAD">
        <w:rPr>
          <w:sz w:val="24"/>
          <w:szCs w:val="24"/>
        </w:rPr>
        <w:t>насилля</w:t>
      </w:r>
      <w:proofErr w:type="spellEnd"/>
      <w:r w:rsidRPr="00747AAD">
        <w:rPr>
          <w:sz w:val="24"/>
          <w:szCs w:val="24"/>
        </w:rPr>
        <w:t xml:space="preserve">. Не </w:t>
      </w:r>
      <w:proofErr w:type="spellStart"/>
      <w:r w:rsidRPr="00747AAD">
        <w:rPr>
          <w:sz w:val="24"/>
          <w:szCs w:val="24"/>
        </w:rPr>
        <w:t>битися</w:t>
      </w:r>
      <w:proofErr w:type="spellEnd"/>
      <w:r w:rsidRPr="00747AAD">
        <w:rPr>
          <w:sz w:val="24"/>
          <w:szCs w:val="24"/>
        </w:rPr>
        <w:t xml:space="preserve">, не </w:t>
      </w:r>
      <w:proofErr w:type="spellStart"/>
      <w:r w:rsidRPr="00747AAD">
        <w:rPr>
          <w:sz w:val="24"/>
          <w:szCs w:val="24"/>
        </w:rPr>
        <w:t>штовхатися</w:t>
      </w:r>
      <w:proofErr w:type="spellEnd"/>
      <w:r w:rsidRPr="00747AAD">
        <w:rPr>
          <w:sz w:val="24"/>
          <w:szCs w:val="24"/>
        </w:rPr>
        <w:t xml:space="preserve">. </w:t>
      </w:r>
      <w:proofErr w:type="spellStart"/>
      <w:r w:rsidRPr="00747AAD">
        <w:rPr>
          <w:sz w:val="24"/>
          <w:szCs w:val="24"/>
        </w:rPr>
        <w:t>Дотримуватися</w:t>
      </w:r>
      <w:proofErr w:type="spellEnd"/>
      <w:r w:rsidRPr="00747AAD">
        <w:rPr>
          <w:sz w:val="24"/>
          <w:szCs w:val="24"/>
        </w:rPr>
        <w:t xml:space="preserve"> правил </w:t>
      </w:r>
      <w:proofErr w:type="spellStart"/>
      <w:r w:rsidRPr="00747AAD">
        <w:rPr>
          <w:sz w:val="24"/>
          <w:szCs w:val="24"/>
        </w:rPr>
        <w:t>безпеки</w:t>
      </w:r>
      <w:proofErr w:type="spellEnd"/>
      <w:r w:rsidRPr="00747AAD">
        <w:rPr>
          <w:sz w:val="24"/>
          <w:szCs w:val="24"/>
        </w:rPr>
        <w:t xml:space="preserve"> </w:t>
      </w:r>
      <w:proofErr w:type="spellStart"/>
      <w:proofErr w:type="gramStart"/>
      <w:r w:rsidRPr="00747AAD">
        <w:rPr>
          <w:sz w:val="24"/>
          <w:szCs w:val="24"/>
        </w:rPr>
        <w:t>п</w:t>
      </w:r>
      <w:proofErr w:type="gramEnd"/>
      <w:r w:rsidRPr="00747AAD">
        <w:rPr>
          <w:sz w:val="24"/>
          <w:szCs w:val="24"/>
        </w:rPr>
        <w:t>ід</w:t>
      </w:r>
      <w:proofErr w:type="spellEnd"/>
      <w:r w:rsidRPr="00747AAD">
        <w:rPr>
          <w:sz w:val="24"/>
          <w:szCs w:val="24"/>
        </w:rPr>
        <w:t xml:space="preserve"> час занять. </w:t>
      </w:r>
      <w:proofErr w:type="spellStart"/>
      <w:r w:rsidRPr="00747AAD">
        <w:rPr>
          <w:sz w:val="24"/>
          <w:szCs w:val="24"/>
        </w:rPr>
        <w:t>Охайно</w:t>
      </w:r>
      <w:proofErr w:type="spellEnd"/>
      <w:r w:rsidRPr="00747AAD">
        <w:rPr>
          <w:sz w:val="24"/>
          <w:szCs w:val="24"/>
        </w:rPr>
        <w:t xml:space="preserve">, </w:t>
      </w:r>
      <w:proofErr w:type="spellStart"/>
      <w:r w:rsidRPr="00747AAD">
        <w:rPr>
          <w:sz w:val="24"/>
          <w:szCs w:val="24"/>
        </w:rPr>
        <w:t>обережно</w:t>
      </w:r>
      <w:proofErr w:type="spellEnd"/>
      <w:r w:rsidRPr="00747AAD">
        <w:rPr>
          <w:sz w:val="24"/>
          <w:szCs w:val="24"/>
        </w:rPr>
        <w:t xml:space="preserve"> </w:t>
      </w:r>
      <w:proofErr w:type="spellStart"/>
      <w:r w:rsidRPr="00747AAD">
        <w:rPr>
          <w:sz w:val="24"/>
          <w:szCs w:val="24"/>
        </w:rPr>
        <w:t>використовувати</w:t>
      </w:r>
      <w:proofErr w:type="spellEnd"/>
      <w:r w:rsidRPr="00747AAD">
        <w:rPr>
          <w:sz w:val="24"/>
          <w:szCs w:val="24"/>
        </w:rPr>
        <w:t xml:space="preserve"> </w:t>
      </w:r>
      <w:proofErr w:type="spellStart"/>
      <w:r w:rsidRPr="00747AAD">
        <w:rPr>
          <w:sz w:val="24"/>
          <w:szCs w:val="24"/>
        </w:rPr>
        <w:t>навчальне</w:t>
      </w:r>
      <w:proofErr w:type="spellEnd"/>
      <w:r w:rsidRPr="00747AAD">
        <w:rPr>
          <w:sz w:val="24"/>
          <w:szCs w:val="24"/>
        </w:rPr>
        <w:t xml:space="preserve">, </w:t>
      </w:r>
      <w:proofErr w:type="spellStart"/>
      <w:r w:rsidRPr="00747AAD">
        <w:rPr>
          <w:sz w:val="24"/>
          <w:szCs w:val="24"/>
        </w:rPr>
        <w:t>спортивне</w:t>
      </w:r>
      <w:proofErr w:type="spellEnd"/>
      <w:r w:rsidRPr="00747AAD">
        <w:rPr>
          <w:sz w:val="24"/>
          <w:szCs w:val="24"/>
        </w:rPr>
        <w:t xml:space="preserve">, </w:t>
      </w:r>
      <w:proofErr w:type="spellStart"/>
      <w:r w:rsidRPr="00747AAD">
        <w:rPr>
          <w:sz w:val="24"/>
          <w:szCs w:val="24"/>
        </w:rPr>
        <w:t>п</w:t>
      </w:r>
      <w:r w:rsidR="00984D34">
        <w:rPr>
          <w:sz w:val="24"/>
          <w:szCs w:val="24"/>
        </w:rPr>
        <w:t>ротипожежне</w:t>
      </w:r>
      <w:proofErr w:type="spellEnd"/>
      <w:r w:rsidR="00984D34">
        <w:rPr>
          <w:sz w:val="24"/>
          <w:szCs w:val="24"/>
        </w:rPr>
        <w:t xml:space="preserve"> </w:t>
      </w:r>
      <w:proofErr w:type="spellStart"/>
      <w:r w:rsidR="00984D34">
        <w:rPr>
          <w:sz w:val="24"/>
          <w:szCs w:val="24"/>
        </w:rPr>
        <w:t>обладнання</w:t>
      </w:r>
      <w:proofErr w:type="spellEnd"/>
      <w:r w:rsidR="00984D34">
        <w:rPr>
          <w:sz w:val="24"/>
          <w:szCs w:val="24"/>
        </w:rPr>
        <w:t xml:space="preserve">, </w:t>
      </w:r>
      <w:proofErr w:type="spellStart"/>
      <w:r w:rsidRPr="00747AAD">
        <w:rPr>
          <w:sz w:val="24"/>
          <w:szCs w:val="24"/>
        </w:rPr>
        <w:t>майно</w:t>
      </w:r>
      <w:proofErr w:type="spellEnd"/>
      <w:r w:rsidR="00984D34">
        <w:rPr>
          <w:sz w:val="24"/>
          <w:szCs w:val="24"/>
          <w:lang w:val="uk-UA"/>
        </w:rPr>
        <w:t xml:space="preserve"> закладу</w:t>
      </w:r>
      <w:r w:rsidRPr="00747AAD">
        <w:rPr>
          <w:sz w:val="24"/>
          <w:szCs w:val="24"/>
        </w:rPr>
        <w:t>.</w:t>
      </w:r>
    </w:p>
    <w:p w:rsidR="00747AAD" w:rsidRPr="00747AAD" w:rsidRDefault="00747AAD" w:rsidP="00747AAD">
      <w:pPr>
        <w:jc w:val="both"/>
        <w:rPr>
          <w:sz w:val="24"/>
          <w:szCs w:val="24"/>
        </w:rPr>
      </w:pPr>
      <w:r w:rsidRPr="00747AAD">
        <w:rPr>
          <w:b/>
          <w:sz w:val="24"/>
          <w:szCs w:val="24"/>
        </w:rPr>
        <w:t xml:space="preserve">Ми – </w:t>
      </w:r>
      <w:proofErr w:type="spellStart"/>
      <w:proofErr w:type="gramStart"/>
      <w:r w:rsidRPr="00747AAD">
        <w:rPr>
          <w:b/>
          <w:sz w:val="24"/>
          <w:szCs w:val="24"/>
        </w:rPr>
        <w:t>вв</w:t>
      </w:r>
      <w:proofErr w:type="gramEnd"/>
      <w:r w:rsidRPr="00747AAD">
        <w:rPr>
          <w:b/>
          <w:sz w:val="24"/>
          <w:szCs w:val="24"/>
        </w:rPr>
        <w:t>ічливі</w:t>
      </w:r>
      <w:proofErr w:type="spellEnd"/>
      <w:r w:rsidRPr="00747AAD">
        <w:rPr>
          <w:sz w:val="24"/>
          <w:szCs w:val="24"/>
        </w:rPr>
        <w:t xml:space="preserve">: </w:t>
      </w:r>
      <w:proofErr w:type="spellStart"/>
      <w:r w:rsidRPr="00747AAD">
        <w:rPr>
          <w:sz w:val="24"/>
          <w:szCs w:val="24"/>
        </w:rPr>
        <w:t>ввічливо</w:t>
      </w:r>
      <w:proofErr w:type="spellEnd"/>
      <w:r w:rsidRPr="00747AAD">
        <w:rPr>
          <w:sz w:val="24"/>
          <w:szCs w:val="24"/>
        </w:rPr>
        <w:t xml:space="preserve"> </w:t>
      </w:r>
      <w:proofErr w:type="spellStart"/>
      <w:r w:rsidRPr="00747AAD">
        <w:rPr>
          <w:sz w:val="24"/>
          <w:szCs w:val="24"/>
        </w:rPr>
        <w:t>розмо</w:t>
      </w:r>
      <w:r w:rsidR="00984D34">
        <w:rPr>
          <w:sz w:val="24"/>
          <w:szCs w:val="24"/>
        </w:rPr>
        <w:t>вляємо</w:t>
      </w:r>
      <w:proofErr w:type="spellEnd"/>
      <w:r w:rsidR="00984D34">
        <w:rPr>
          <w:sz w:val="24"/>
          <w:szCs w:val="24"/>
        </w:rPr>
        <w:t xml:space="preserve">, </w:t>
      </w:r>
      <w:proofErr w:type="spellStart"/>
      <w:r w:rsidR="00984D34">
        <w:rPr>
          <w:sz w:val="24"/>
          <w:szCs w:val="24"/>
        </w:rPr>
        <w:t>слухаємо</w:t>
      </w:r>
      <w:proofErr w:type="spellEnd"/>
      <w:r w:rsidR="00984D34">
        <w:rPr>
          <w:sz w:val="24"/>
          <w:szCs w:val="24"/>
        </w:rPr>
        <w:t xml:space="preserve"> </w:t>
      </w:r>
      <w:r w:rsidR="00984D34">
        <w:rPr>
          <w:sz w:val="24"/>
          <w:szCs w:val="24"/>
          <w:lang w:val="uk-UA"/>
        </w:rPr>
        <w:t>один одного</w:t>
      </w:r>
      <w:r w:rsidR="00984D34">
        <w:rPr>
          <w:sz w:val="24"/>
          <w:szCs w:val="24"/>
        </w:rPr>
        <w:t xml:space="preserve">, </w:t>
      </w:r>
      <w:r w:rsidRPr="00747AAD">
        <w:rPr>
          <w:sz w:val="24"/>
          <w:szCs w:val="24"/>
        </w:rPr>
        <w:t xml:space="preserve"> </w:t>
      </w:r>
      <w:proofErr w:type="spellStart"/>
      <w:r w:rsidRPr="00747AAD">
        <w:rPr>
          <w:sz w:val="24"/>
          <w:szCs w:val="24"/>
        </w:rPr>
        <w:t>піклуємось</w:t>
      </w:r>
      <w:proofErr w:type="spellEnd"/>
      <w:r w:rsidRPr="00747AAD">
        <w:rPr>
          <w:sz w:val="24"/>
          <w:szCs w:val="24"/>
        </w:rPr>
        <w:t xml:space="preserve"> про </w:t>
      </w:r>
      <w:proofErr w:type="spellStart"/>
      <w:r w:rsidRPr="00747AAD">
        <w:rPr>
          <w:sz w:val="24"/>
          <w:szCs w:val="24"/>
        </w:rPr>
        <w:t>збереження</w:t>
      </w:r>
      <w:proofErr w:type="spellEnd"/>
      <w:r w:rsidRPr="00747AAD">
        <w:rPr>
          <w:sz w:val="24"/>
          <w:szCs w:val="24"/>
        </w:rPr>
        <w:t xml:space="preserve"> </w:t>
      </w:r>
      <w:r w:rsidR="00984D34">
        <w:rPr>
          <w:sz w:val="24"/>
          <w:szCs w:val="24"/>
        </w:rPr>
        <w:t xml:space="preserve">майна, </w:t>
      </w:r>
      <w:proofErr w:type="spellStart"/>
      <w:r w:rsidR="00984D34">
        <w:rPr>
          <w:sz w:val="24"/>
          <w:szCs w:val="24"/>
        </w:rPr>
        <w:t>приміщень</w:t>
      </w:r>
      <w:proofErr w:type="spellEnd"/>
      <w:r w:rsidR="00984D34">
        <w:rPr>
          <w:sz w:val="24"/>
          <w:szCs w:val="24"/>
        </w:rPr>
        <w:t>,</w:t>
      </w:r>
      <w:r w:rsidRPr="00747AAD">
        <w:rPr>
          <w:sz w:val="24"/>
          <w:szCs w:val="24"/>
        </w:rPr>
        <w:t xml:space="preserve"> </w:t>
      </w:r>
      <w:proofErr w:type="spellStart"/>
      <w:r w:rsidRPr="00747AAD">
        <w:rPr>
          <w:sz w:val="24"/>
          <w:szCs w:val="24"/>
        </w:rPr>
        <w:t>особистих</w:t>
      </w:r>
      <w:proofErr w:type="spellEnd"/>
      <w:r w:rsidRPr="00747AAD">
        <w:rPr>
          <w:sz w:val="24"/>
          <w:szCs w:val="24"/>
        </w:rPr>
        <w:t xml:space="preserve"> речей та </w:t>
      </w:r>
      <w:proofErr w:type="spellStart"/>
      <w:r w:rsidRPr="00747AAD">
        <w:rPr>
          <w:sz w:val="24"/>
          <w:szCs w:val="24"/>
        </w:rPr>
        <w:t>інших</w:t>
      </w:r>
      <w:proofErr w:type="spellEnd"/>
      <w:r w:rsidRPr="00747AAD">
        <w:rPr>
          <w:sz w:val="24"/>
          <w:szCs w:val="24"/>
        </w:rPr>
        <w:t xml:space="preserve">. </w:t>
      </w:r>
      <w:proofErr w:type="spellStart"/>
      <w:r w:rsidRPr="00747AAD">
        <w:rPr>
          <w:sz w:val="24"/>
          <w:szCs w:val="24"/>
        </w:rPr>
        <w:t>Сумлінно</w:t>
      </w:r>
      <w:proofErr w:type="spellEnd"/>
      <w:r w:rsidRPr="00747AAD">
        <w:rPr>
          <w:sz w:val="24"/>
          <w:szCs w:val="24"/>
        </w:rPr>
        <w:t xml:space="preserve"> </w:t>
      </w:r>
      <w:proofErr w:type="spellStart"/>
      <w:r w:rsidRPr="00747AAD">
        <w:rPr>
          <w:sz w:val="24"/>
          <w:szCs w:val="24"/>
        </w:rPr>
        <w:t>поважаємо</w:t>
      </w:r>
      <w:proofErr w:type="spellEnd"/>
      <w:r w:rsidRPr="00747AAD">
        <w:rPr>
          <w:sz w:val="24"/>
          <w:szCs w:val="24"/>
        </w:rPr>
        <w:t xml:space="preserve"> честь і </w:t>
      </w:r>
      <w:proofErr w:type="spellStart"/>
      <w:r w:rsidRPr="00747AAD">
        <w:rPr>
          <w:sz w:val="24"/>
          <w:szCs w:val="24"/>
        </w:rPr>
        <w:t>гідність</w:t>
      </w:r>
      <w:proofErr w:type="spellEnd"/>
      <w:r w:rsidRPr="00747AAD">
        <w:rPr>
          <w:sz w:val="24"/>
          <w:szCs w:val="24"/>
        </w:rPr>
        <w:t xml:space="preserve"> людей, </w:t>
      </w:r>
      <w:proofErr w:type="spellStart"/>
      <w:r w:rsidRPr="00747AAD">
        <w:rPr>
          <w:sz w:val="24"/>
          <w:szCs w:val="24"/>
        </w:rPr>
        <w:lastRenderedPageBreak/>
        <w:t>які</w:t>
      </w:r>
      <w:proofErr w:type="spellEnd"/>
      <w:r w:rsidRPr="00747AAD">
        <w:rPr>
          <w:sz w:val="24"/>
          <w:szCs w:val="24"/>
        </w:rPr>
        <w:t xml:space="preserve"> </w:t>
      </w:r>
      <w:proofErr w:type="spellStart"/>
      <w:r w:rsidRPr="00747AAD">
        <w:rPr>
          <w:sz w:val="24"/>
          <w:szCs w:val="24"/>
        </w:rPr>
        <w:t>знаходяться</w:t>
      </w:r>
      <w:proofErr w:type="spellEnd"/>
      <w:r w:rsidRPr="00747AAD">
        <w:rPr>
          <w:sz w:val="24"/>
          <w:szCs w:val="24"/>
        </w:rPr>
        <w:t xml:space="preserve"> </w:t>
      </w:r>
      <w:proofErr w:type="spellStart"/>
      <w:r w:rsidRPr="00747AAD">
        <w:rPr>
          <w:sz w:val="24"/>
          <w:szCs w:val="24"/>
        </w:rPr>
        <w:t>поруч</w:t>
      </w:r>
      <w:proofErr w:type="spellEnd"/>
      <w:r w:rsidRPr="00747AAD">
        <w:rPr>
          <w:sz w:val="24"/>
          <w:szCs w:val="24"/>
        </w:rPr>
        <w:t xml:space="preserve">. </w:t>
      </w:r>
      <w:proofErr w:type="spellStart"/>
      <w:r w:rsidRPr="00747AAD">
        <w:rPr>
          <w:sz w:val="24"/>
          <w:szCs w:val="24"/>
        </w:rPr>
        <w:t>Дбаємо</w:t>
      </w:r>
      <w:proofErr w:type="spellEnd"/>
      <w:r w:rsidRPr="00747AAD">
        <w:rPr>
          <w:sz w:val="24"/>
          <w:szCs w:val="24"/>
        </w:rPr>
        <w:t xml:space="preserve"> про чистоту і порядок у </w:t>
      </w:r>
      <w:r w:rsidRPr="00747AAD">
        <w:rPr>
          <w:sz w:val="24"/>
          <w:szCs w:val="24"/>
          <w:lang w:val="uk-UA"/>
        </w:rPr>
        <w:t>закладі осві</w:t>
      </w:r>
      <w:proofErr w:type="gramStart"/>
      <w:r w:rsidRPr="00747AAD">
        <w:rPr>
          <w:sz w:val="24"/>
          <w:szCs w:val="24"/>
          <w:lang w:val="uk-UA"/>
        </w:rPr>
        <w:t>ти</w:t>
      </w:r>
      <w:r w:rsidRPr="00747AAD">
        <w:rPr>
          <w:sz w:val="24"/>
          <w:szCs w:val="24"/>
        </w:rPr>
        <w:t xml:space="preserve"> і на</w:t>
      </w:r>
      <w:proofErr w:type="gramEnd"/>
      <w:r w:rsidRPr="00747AAD">
        <w:rPr>
          <w:sz w:val="24"/>
          <w:szCs w:val="24"/>
        </w:rPr>
        <w:t xml:space="preserve"> </w:t>
      </w:r>
      <w:proofErr w:type="spellStart"/>
      <w:r w:rsidRPr="00747AAD">
        <w:rPr>
          <w:sz w:val="24"/>
          <w:szCs w:val="24"/>
        </w:rPr>
        <w:t>її</w:t>
      </w:r>
      <w:proofErr w:type="spellEnd"/>
      <w:r w:rsidRPr="00747AAD">
        <w:rPr>
          <w:sz w:val="24"/>
          <w:szCs w:val="24"/>
        </w:rPr>
        <w:t xml:space="preserve"> </w:t>
      </w:r>
      <w:proofErr w:type="spellStart"/>
      <w:r w:rsidRPr="00747AAD">
        <w:rPr>
          <w:sz w:val="24"/>
          <w:szCs w:val="24"/>
        </w:rPr>
        <w:t>території</w:t>
      </w:r>
      <w:proofErr w:type="spellEnd"/>
      <w:r w:rsidRPr="00747AAD">
        <w:rPr>
          <w:sz w:val="24"/>
          <w:szCs w:val="24"/>
        </w:rPr>
        <w:t>.</w:t>
      </w:r>
    </w:p>
    <w:p w:rsidR="00227DF3" w:rsidRPr="00747AAD" w:rsidRDefault="00856C53" w:rsidP="00BC3F5E">
      <w:pPr>
        <w:jc w:val="both"/>
        <w:rPr>
          <w:b/>
          <w:sz w:val="24"/>
          <w:szCs w:val="24"/>
          <w:lang w:val="uk-UA"/>
        </w:rPr>
      </w:pPr>
      <w:r w:rsidRPr="00747AAD">
        <w:rPr>
          <w:b/>
          <w:sz w:val="24"/>
          <w:szCs w:val="24"/>
          <w:lang w:val="uk-UA"/>
        </w:rPr>
        <w:t xml:space="preserve">ІІІ. </w:t>
      </w:r>
      <w:r w:rsidR="00227DF3" w:rsidRPr="00747AAD">
        <w:rPr>
          <w:b/>
          <w:sz w:val="24"/>
          <w:szCs w:val="24"/>
          <w:lang w:val="uk-UA"/>
        </w:rPr>
        <w:t>На тер</w:t>
      </w:r>
      <w:r w:rsidR="00984D34">
        <w:rPr>
          <w:b/>
          <w:sz w:val="24"/>
          <w:szCs w:val="24"/>
          <w:lang w:val="uk-UA"/>
        </w:rPr>
        <w:t>иторії та в приміщеннях закладу</w:t>
      </w:r>
      <w:r w:rsidR="00227DF3" w:rsidRPr="00747AAD">
        <w:rPr>
          <w:b/>
          <w:sz w:val="24"/>
          <w:szCs w:val="24"/>
          <w:lang w:val="uk-UA"/>
        </w:rPr>
        <w:t xml:space="preserve"> неприпустимо:</w:t>
      </w:r>
    </w:p>
    <w:p w:rsidR="00227DF3" w:rsidRDefault="00FE2D61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Приносити до </w:t>
      </w:r>
      <w:r w:rsidR="00984D34">
        <w:rPr>
          <w:sz w:val="24"/>
          <w:szCs w:val="24"/>
          <w:lang w:val="uk-UA"/>
        </w:rPr>
        <w:t>закладу та на його</w:t>
      </w:r>
      <w:r>
        <w:rPr>
          <w:sz w:val="24"/>
          <w:szCs w:val="24"/>
          <w:lang w:val="uk-UA"/>
        </w:rPr>
        <w:t xml:space="preserve"> територію з будь-якою метою і використовувати будь-яким способом медичні препарати, наркотичні речовини, вибухонебезпечні предмети (в тому числі петарди), зброю (в т.ч. ножі), газові балончики і балончики з фарбою, сигарети , слабоалкогольні та алкогольні напої.</w:t>
      </w:r>
    </w:p>
    <w:p w:rsidR="00FE2D61" w:rsidRDefault="00FE2D61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Використання нецензурних висловів.</w:t>
      </w:r>
    </w:p>
    <w:p w:rsidR="00FE2D61" w:rsidRDefault="00FE2D61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Грати в азартні ігри.</w:t>
      </w:r>
    </w:p>
    <w:p w:rsidR="00FE2D61" w:rsidRDefault="00FE2D61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Брати та використовувати без дозволу чужі речі.</w:t>
      </w:r>
    </w:p>
    <w:p w:rsidR="00F71D2E" w:rsidRDefault="00F71D2E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Цькування, бійки, залякування, лихослів’я та знущання над людиною є неприпустим</w:t>
      </w:r>
      <w:r w:rsidR="00984D34">
        <w:rPr>
          <w:sz w:val="24"/>
          <w:szCs w:val="24"/>
          <w:lang w:val="uk-UA"/>
        </w:rPr>
        <w:t>ими формами поведінки у закладі та за його</w:t>
      </w:r>
      <w:r>
        <w:rPr>
          <w:sz w:val="24"/>
          <w:szCs w:val="24"/>
          <w:lang w:val="uk-UA"/>
        </w:rPr>
        <w:t xml:space="preserve"> межами.</w:t>
      </w:r>
    </w:p>
    <w:p w:rsidR="00747AAD" w:rsidRPr="00984D34" w:rsidRDefault="00747AAD" w:rsidP="00BC3F5E">
      <w:pPr>
        <w:jc w:val="both"/>
        <w:rPr>
          <w:sz w:val="24"/>
          <w:szCs w:val="24"/>
          <w:lang w:val="uk-UA"/>
        </w:rPr>
      </w:pPr>
    </w:p>
    <w:p w:rsidR="00FE2D61" w:rsidRPr="00747AAD" w:rsidRDefault="00FE2D61" w:rsidP="00BC3F5E">
      <w:pPr>
        <w:jc w:val="both"/>
        <w:rPr>
          <w:b/>
          <w:sz w:val="24"/>
          <w:szCs w:val="24"/>
          <w:lang w:val="uk-UA"/>
        </w:rPr>
      </w:pPr>
      <w:r w:rsidRPr="00747AAD">
        <w:rPr>
          <w:b/>
          <w:sz w:val="24"/>
          <w:szCs w:val="24"/>
          <w:lang w:val="uk-UA"/>
        </w:rPr>
        <w:t>Відповідальність за порушення правил поведінки</w:t>
      </w:r>
    </w:p>
    <w:p w:rsidR="009B2C4E" w:rsidRDefault="00F0545C" w:rsidP="00BC3F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Особи</w:t>
      </w:r>
      <w:r w:rsidR="00FE2D61">
        <w:rPr>
          <w:sz w:val="24"/>
          <w:szCs w:val="24"/>
          <w:lang w:val="uk-UA"/>
        </w:rPr>
        <w:t>, що припустилися порушень, визначених даними Правилами поведінки, можуть бути притягнені до</w:t>
      </w:r>
      <w:r w:rsidR="00485928">
        <w:rPr>
          <w:sz w:val="24"/>
          <w:szCs w:val="24"/>
          <w:lang w:val="uk-UA"/>
        </w:rPr>
        <w:t xml:space="preserve"> відповідальності громадського </w:t>
      </w:r>
      <w:r>
        <w:rPr>
          <w:sz w:val="24"/>
          <w:szCs w:val="24"/>
          <w:lang w:val="uk-UA"/>
        </w:rPr>
        <w:t xml:space="preserve">характеру на </w:t>
      </w:r>
      <w:r w:rsidR="00FE2D61">
        <w:rPr>
          <w:sz w:val="24"/>
          <w:szCs w:val="24"/>
          <w:lang w:val="uk-UA"/>
        </w:rPr>
        <w:t>рівні</w:t>
      </w:r>
      <w:r>
        <w:rPr>
          <w:sz w:val="24"/>
          <w:szCs w:val="24"/>
          <w:lang w:val="uk-UA"/>
        </w:rPr>
        <w:t xml:space="preserve"> закладу</w:t>
      </w:r>
      <w:r w:rsidR="00FE2D61">
        <w:rPr>
          <w:sz w:val="24"/>
          <w:szCs w:val="24"/>
          <w:lang w:val="uk-UA"/>
        </w:rPr>
        <w:t xml:space="preserve">, у разі потреби </w:t>
      </w:r>
      <w:r>
        <w:rPr>
          <w:sz w:val="24"/>
          <w:szCs w:val="24"/>
          <w:lang w:val="uk-UA"/>
        </w:rPr>
        <w:t xml:space="preserve">- </w:t>
      </w:r>
      <w:bookmarkStart w:id="0" w:name="_GoBack"/>
      <w:bookmarkEnd w:id="0"/>
      <w:r w:rsidR="00AA149A">
        <w:rPr>
          <w:sz w:val="24"/>
          <w:szCs w:val="24"/>
          <w:lang w:val="uk-UA"/>
        </w:rPr>
        <w:t xml:space="preserve"> із залученням фахівців спеціальних установ, служб, організацій, з якими взаємодіє заклад. </w:t>
      </w:r>
    </w:p>
    <w:sectPr w:rsidR="009B2C4E" w:rsidSect="009B2C4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EBD" w:rsidRDefault="00195EBD" w:rsidP="009B2C4E">
      <w:r>
        <w:separator/>
      </w:r>
    </w:p>
  </w:endnote>
  <w:endnote w:type="continuationSeparator" w:id="0">
    <w:p w:rsidR="00195EBD" w:rsidRDefault="00195EBD" w:rsidP="009B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EBD" w:rsidRDefault="00195EBD" w:rsidP="009B2C4E">
      <w:r>
        <w:separator/>
      </w:r>
    </w:p>
  </w:footnote>
  <w:footnote w:type="continuationSeparator" w:id="0">
    <w:p w:rsidR="00195EBD" w:rsidRDefault="00195EBD" w:rsidP="009B2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6579"/>
      <w:docPartObj>
        <w:docPartGallery w:val="Page Numbers (Top of Page)"/>
        <w:docPartUnique/>
      </w:docPartObj>
    </w:sdtPr>
    <w:sdtEndPr/>
    <w:sdtContent>
      <w:p w:rsidR="009B2C4E" w:rsidRDefault="00195EB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4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2C4E" w:rsidRDefault="009B2C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F5E"/>
    <w:rsid w:val="00195EBD"/>
    <w:rsid w:val="00227DF3"/>
    <w:rsid w:val="00290C05"/>
    <w:rsid w:val="003806F3"/>
    <w:rsid w:val="00485928"/>
    <w:rsid w:val="00747AAD"/>
    <w:rsid w:val="0081689D"/>
    <w:rsid w:val="008443BC"/>
    <w:rsid w:val="0084671D"/>
    <w:rsid w:val="008518BD"/>
    <w:rsid w:val="00856C53"/>
    <w:rsid w:val="00981EC7"/>
    <w:rsid w:val="00984D34"/>
    <w:rsid w:val="009B2C4E"/>
    <w:rsid w:val="009E77C4"/>
    <w:rsid w:val="00A43C7D"/>
    <w:rsid w:val="00AA149A"/>
    <w:rsid w:val="00B07444"/>
    <w:rsid w:val="00B43928"/>
    <w:rsid w:val="00B57445"/>
    <w:rsid w:val="00B74DDD"/>
    <w:rsid w:val="00BC3F5E"/>
    <w:rsid w:val="00C22499"/>
    <w:rsid w:val="00CF7FE6"/>
    <w:rsid w:val="00E70B3D"/>
    <w:rsid w:val="00F0545C"/>
    <w:rsid w:val="00F71D2E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C4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B2C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2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B2C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2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2C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C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2785</Words>
  <Characters>1588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9-08-2014</cp:lastModifiedBy>
  <cp:revision>6</cp:revision>
  <cp:lastPrinted>2020-03-04T06:47:00Z</cp:lastPrinted>
  <dcterms:created xsi:type="dcterms:W3CDTF">2020-03-03T08:32:00Z</dcterms:created>
  <dcterms:modified xsi:type="dcterms:W3CDTF">2024-11-19T14:12:00Z</dcterms:modified>
</cp:coreProperties>
</file>