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16" w:rsidRPr="00D76016" w:rsidRDefault="00D76016" w:rsidP="00D76016">
      <w:pPr>
        <w:shd w:val="clear" w:color="auto" w:fill="FFFFFF"/>
        <w:spacing w:after="0" w:line="405" w:lineRule="atLeast"/>
        <w:ind w:right="-284"/>
        <w:jc w:val="both"/>
        <w:rPr>
          <w:rFonts w:ascii="Times New Roman" w:eastAsia="Times New Roman" w:hAnsi="Times New Roman" w:cs="Times New Roman"/>
          <w:bCs/>
          <w:color w:val="000000"/>
          <w:sz w:val="28"/>
          <w:szCs w:val="28"/>
          <w:lang w:val="uk-UA" w:eastAsia="ru-RU"/>
        </w:rPr>
      </w:pPr>
      <w:r w:rsidRPr="00D76016">
        <w:rPr>
          <w:rFonts w:ascii="Times New Roman" w:eastAsia="Times New Roman" w:hAnsi="Times New Roman" w:cs="Times New Roman"/>
          <w:bCs/>
          <w:color w:val="000000"/>
          <w:sz w:val="28"/>
          <w:szCs w:val="28"/>
          <w:lang w:val="uk-UA" w:eastAsia="ru-RU"/>
        </w:rPr>
        <w:t>СХВАЛЕНО</w:t>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t>ЗАТВЕРДЖЕНО</w:t>
      </w:r>
    </w:p>
    <w:p w:rsidR="00D76016" w:rsidRPr="00D76016" w:rsidRDefault="00D76016" w:rsidP="00D76016">
      <w:pPr>
        <w:shd w:val="clear" w:color="auto" w:fill="FFFFFF"/>
        <w:spacing w:after="0" w:line="405" w:lineRule="atLeast"/>
        <w:ind w:right="-284"/>
        <w:jc w:val="both"/>
        <w:rPr>
          <w:rFonts w:ascii="Times New Roman" w:eastAsia="Times New Roman" w:hAnsi="Times New Roman" w:cs="Times New Roman"/>
          <w:bCs/>
          <w:color w:val="000000"/>
          <w:sz w:val="28"/>
          <w:szCs w:val="28"/>
          <w:lang w:val="uk-UA" w:eastAsia="ru-RU"/>
        </w:rPr>
      </w:pPr>
      <w:r w:rsidRPr="00D76016">
        <w:rPr>
          <w:rFonts w:ascii="Times New Roman" w:eastAsia="Times New Roman" w:hAnsi="Times New Roman" w:cs="Times New Roman"/>
          <w:bCs/>
          <w:color w:val="000000"/>
          <w:sz w:val="28"/>
          <w:szCs w:val="28"/>
          <w:lang w:val="uk-UA" w:eastAsia="ru-RU"/>
        </w:rPr>
        <w:t>Педагогічною радою</w:t>
      </w:r>
    </w:p>
    <w:p w:rsidR="00D76016" w:rsidRPr="00D76016" w:rsidRDefault="00D76016" w:rsidP="00D76016">
      <w:pPr>
        <w:shd w:val="clear" w:color="auto" w:fill="FFFFFF"/>
        <w:spacing w:after="0" w:line="405" w:lineRule="atLeast"/>
        <w:ind w:right="-284"/>
        <w:jc w:val="both"/>
        <w:rPr>
          <w:rFonts w:ascii="Times New Roman" w:eastAsia="Times New Roman" w:hAnsi="Times New Roman" w:cs="Times New Roman"/>
          <w:bCs/>
          <w:color w:val="000000"/>
          <w:sz w:val="28"/>
          <w:szCs w:val="28"/>
          <w:u w:val="single"/>
          <w:lang w:val="uk-UA" w:eastAsia="ru-RU"/>
        </w:rPr>
      </w:pPr>
      <w:r w:rsidRPr="00D76016">
        <w:rPr>
          <w:rFonts w:ascii="Times New Roman" w:eastAsia="Times New Roman" w:hAnsi="Times New Roman" w:cs="Times New Roman"/>
          <w:bCs/>
          <w:color w:val="000000"/>
          <w:sz w:val="28"/>
          <w:szCs w:val="28"/>
          <w:lang w:val="uk-UA" w:eastAsia="ru-RU"/>
        </w:rPr>
        <w:t>ХЗДО № 32 «Росинка»</w:t>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t xml:space="preserve">наказ ХЗДО№32 № </w:t>
      </w:r>
      <w:r w:rsidRPr="00D76016">
        <w:rPr>
          <w:rFonts w:ascii="Times New Roman" w:eastAsia="Times New Roman" w:hAnsi="Times New Roman" w:cs="Times New Roman"/>
          <w:bCs/>
          <w:color w:val="000000"/>
          <w:sz w:val="28"/>
          <w:szCs w:val="28"/>
          <w:u w:val="single"/>
          <w:lang w:val="uk-UA" w:eastAsia="ru-RU"/>
        </w:rPr>
        <w:t>97а-од</w:t>
      </w:r>
    </w:p>
    <w:p w:rsidR="00D76016" w:rsidRPr="00D76016" w:rsidRDefault="00D76016" w:rsidP="00D76016">
      <w:pPr>
        <w:shd w:val="clear" w:color="auto" w:fill="FFFFFF"/>
        <w:spacing w:after="0" w:line="405" w:lineRule="atLeast"/>
        <w:ind w:right="-284"/>
        <w:jc w:val="both"/>
        <w:rPr>
          <w:rFonts w:ascii="Times New Roman" w:eastAsia="Times New Roman" w:hAnsi="Times New Roman" w:cs="Times New Roman"/>
          <w:bCs/>
          <w:color w:val="000000"/>
          <w:sz w:val="28"/>
          <w:szCs w:val="28"/>
          <w:u w:val="single"/>
          <w:lang w:val="uk-UA" w:eastAsia="ru-RU"/>
        </w:rPr>
      </w:pPr>
      <w:r w:rsidRPr="00D76016">
        <w:rPr>
          <w:rFonts w:ascii="Times New Roman" w:eastAsia="Times New Roman" w:hAnsi="Times New Roman" w:cs="Times New Roman"/>
          <w:bCs/>
          <w:color w:val="000000"/>
          <w:sz w:val="28"/>
          <w:szCs w:val="28"/>
          <w:lang w:val="uk-UA" w:eastAsia="ru-RU"/>
        </w:rPr>
        <w:t>28.11.2023   протокол №3</w:t>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lang w:val="uk-UA" w:eastAsia="ru-RU"/>
        </w:rPr>
        <w:tab/>
      </w:r>
      <w:r w:rsidRPr="00D76016">
        <w:rPr>
          <w:rFonts w:ascii="Times New Roman" w:eastAsia="Times New Roman" w:hAnsi="Times New Roman" w:cs="Times New Roman"/>
          <w:bCs/>
          <w:color w:val="000000"/>
          <w:sz w:val="28"/>
          <w:szCs w:val="28"/>
          <w:u w:val="single"/>
          <w:lang w:val="uk-UA" w:eastAsia="ru-RU"/>
        </w:rPr>
        <w:t>від 28.11.2023 року</w:t>
      </w:r>
    </w:p>
    <w:p w:rsidR="00D76016" w:rsidRPr="00D76016" w:rsidRDefault="00D76016" w:rsidP="00D76016">
      <w:pPr>
        <w:shd w:val="clear" w:color="auto" w:fill="FFFFFF"/>
        <w:spacing w:after="0" w:line="405" w:lineRule="atLeast"/>
        <w:ind w:right="-284"/>
        <w:rPr>
          <w:rFonts w:ascii="Times New Roman" w:eastAsia="Times New Roman" w:hAnsi="Times New Roman" w:cs="Times New Roman"/>
          <w:b/>
          <w:bCs/>
          <w:color w:val="000000"/>
          <w:sz w:val="48"/>
          <w:szCs w:val="48"/>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48"/>
          <w:szCs w:val="48"/>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48"/>
          <w:szCs w:val="48"/>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48"/>
          <w:szCs w:val="48"/>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48"/>
          <w:szCs w:val="48"/>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48"/>
          <w:szCs w:val="48"/>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i/>
          <w:color w:val="000000"/>
          <w:sz w:val="48"/>
          <w:szCs w:val="48"/>
          <w:lang w:val="uk-UA" w:eastAsia="ru-RU"/>
        </w:rPr>
      </w:pPr>
    </w:p>
    <w:p w:rsidR="00D76016" w:rsidRPr="00D76016" w:rsidRDefault="00D76016" w:rsidP="00D76016">
      <w:pPr>
        <w:shd w:val="clear" w:color="auto" w:fill="FFFFFF"/>
        <w:spacing w:after="0" w:line="405" w:lineRule="atLeast"/>
        <w:ind w:right="-284"/>
        <w:jc w:val="center"/>
        <w:rPr>
          <w:rFonts w:ascii="Arial" w:eastAsia="Times New Roman" w:hAnsi="Arial" w:cs="Arial"/>
          <w:i/>
          <w:color w:val="686868"/>
          <w:sz w:val="40"/>
          <w:szCs w:val="40"/>
          <w:lang w:eastAsia="ru-RU"/>
        </w:rPr>
      </w:pPr>
      <w:r w:rsidRPr="00D76016">
        <w:rPr>
          <w:rFonts w:ascii="Times New Roman" w:eastAsia="Times New Roman" w:hAnsi="Times New Roman" w:cs="Times New Roman"/>
          <w:b/>
          <w:bCs/>
          <w:i/>
          <w:color w:val="000000"/>
          <w:sz w:val="40"/>
          <w:szCs w:val="40"/>
          <w:lang w:val="uk-UA" w:eastAsia="ru-RU"/>
        </w:rPr>
        <w:t>ПОЛОЖЕННЯ </w:t>
      </w:r>
    </w:p>
    <w:p w:rsidR="00D76016" w:rsidRPr="00D76016" w:rsidRDefault="00D76016" w:rsidP="00D76016">
      <w:pPr>
        <w:shd w:val="clear" w:color="auto" w:fill="FFFFFF"/>
        <w:spacing w:after="0" w:line="405" w:lineRule="atLeast"/>
        <w:ind w:right="-284"/>
        <w:jc w:val="center"/>
        <w:rPr>
          <w:rFonts w:ascii="Arial" w:eastAsia="Times New Roman" w:hAnsi="Arial" w:cs="Arial"/>
          <w:i/>
          <w:color w:val="686868"/>
          <w:sz w:val="27"/>
          <w:szCs w:val="27"/>
          <w:lang w:eastAsia="ru-RU"/>
        </w:rPr>
      </w:pPr>
      <w:r w:rsidRPr="00D76016">
        <w:rPr>
          <w:rFonts w:ascii="Times New Roman" w:eastAsia="Times New Roman" w:hAnsi="Times New Roman" w:cs="Times New Roman"/>
          <w:b/>
          <w:bCs/>
          <w:i/>
          <w:color w:val="000000"/>
          <w:sz w:val="32"/>
          <w:szCs w:val="32"/>
          <w:lang w:val="uk-UA" w:eastAsia="ru-RU"/>
        </w:rPr>
        <w:t>про внутрішню систему забезпечення якості освіти</w:t>
      </w: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i/>
          <w:color w:val="000000"/>
          <w:sz w:val="32"/>
          <w:szCs w:val="32"/>
          <w:lang w:val="uk-UA" w:eastAsia="ru-RU"/>
        </w:rPr>
      </w:pPr>
      <w:r w:rsidRPr="00D76016">
        <w:rPr>
          <w:rFonts w:ascii="Times New Roman" w:eastAsia="Times New Roman" w:hAnsi="Times New Roman" w:cs="Times New Roman"/>
          <w:b/>
          <w:bCs/>
          <w:i/>
          <w:color w:val="000000"/>
          <w:sz w:val="32"/>
          <w:szCs w:val="32"/>
          <w:lang w:val="uk-UA" w:eastAsia="ru-RU"/>
        </w:rPr>
        <w:t>Хмельницького закладу дошкільної освіти № 32 «Росинка»</w:t>
      </w:r>
    </w:p>
    <w:p w:rsidR="00D76016" w:rsidRPr="00D76016" w:rsidRDefault="00D76016" w:rsidP="00D76016">
      <w:pPr>
        <w:shd w:val="clear" w:color="auto" w:fill="FFFFFF"/>
        <w:spacing w:after="0" w:line="405" w:lineRule="atLeast"/>
        <w:ind w:right="-284"/>
        <w:jc w:val="center"/>
        <w:rPr>
          <w:rFonts w:ascii="Arial" w:eastAsia="Times New Roman" w:hAnsi="Arial" w:cs="Arial"/>
          <w:i/>
          <w:color w:val="686868"/>
          <w:sz w:val="27"/>
          <w:szCs w:val="27"/>
          <w:lang w:eastAsia="ru-RU"/>
        </w:rPr>
      </w:pPr>
      <w:r w:rsidRPr="00D76016">
        <w:rPr>
          <w:rFonts w:ascii="Times New Roman" w:eastAsia="Times New Roman" w:hAnsi="Times New Roman" w:cs="Times New Roman"/>
          <w:b/>
          <w:bCs/>
          <w:i/>
          <w:color w:val="000000"/>
          <w:sz w:val="32"/>
          <w:szCs w:val="32"/>
          <w:lang w:val="uk-UA" w:eastAsia="ru-RU"/>
        </w:rPr>
        <w:t>Хмельницької міської ради</w:t>
      </w:r>
    </w:p>
    <w:p w:rsidR="00D76016" w:rsidRPr="00D76016" w:rsidRDefault="00D76016" w:rsidP="00D76016">
      <w:pPr>
        <w:shd w:val="clear" w:color="auto" w:fill="FFFFFF"/>
        <w:spacing w:after="0" w:line="405" w:lineRule="atLeast"/>
        <w:ind w:right="-284"/>
        <w:jc w:val="center"/>
        <w:rPr>
          <w:rFonts w:ascii="Arial" w:eastAsia="Times New Roman" w:hAnsi="Arial" w:cs="Arial"/>
          <w:i/>
          <w:color w:val="686868"/>
          <w:sz w:val="27"/>
          <w:szCs w:val="27"/>
          <w:lang w:eastAsia="ru-RU"/>
        </w:rPr>
      </w:pPr>
      <w:r w:rsidRPr="00D76016">
        <w:rPr>
          <w:rFonts w:ascii="Times New Roman" w:eastAsia="Times New Roman" w:hAnsi="Times New Roman" w:cs="Times New Roman"/>
          <w:b/>
          <w:bCs/>
          <w:i/>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Arial" w:eastAsia="Times New Roman" w:hAnsi="Arial" w:cs="Arial"/>
          <w:color w:val="686868"/>
          <w:sz w:val="27"/>
          <w:szCs w:val="27"/>
          <w:lang w:eastAsia="ru-RU"/>
        </w:rPr>
      </w:pPr>
      <w:r w:rsidRPr="00D76016">
        <w:rPr>
          <w:rFonts w:ascii="Times New Roman" w:eastAsia="Times New Roman" w:hAnsi="Times New Roman" w:cs="Times New Roman"/>
          <w:b/>
          <w:bCs/>
          <w:color w:val="000000"/>
          <w:sz w:val="32"/>
          <w:szCs w:val="32"/>
          <w:lang w:val="uk-UA" w:eastAsia="ru-RU"/>
        </w:rPr>
        <w:t> </w:t>
      </w: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32"/>
          <w:szCs w:val="32"/>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32"/>
          <w:szCs w:val="32"/>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32"/>
          <w:szCs w:val="32"/>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32"/>
          <w:szCs w:val="32"/>
          <w:lang w:val="uk-UA" w:eastAsia="ru-RU"/>
        </w:rPr>
      </w:pPr>
    </w:p>
    <w:p w:rsidR="00D76016" w:rsidRPr="00D76016" w:rsidRDefault="00D76016" w:rsidP="00D76016">
      <w:pPr>
        <w:shd w:val="clear" w:color="auto" w:fill="FFFFFF"/>
        <w:spacing w:after="0" w:line="405" w:lineRule="atLeast"/>
        <w:ind w:right="-284"/>
        <w:jc w:val="center"/>
        <w:rPr>
          <w:rFonts w:ascii="Times New Roman" w:eastAsia="Times New Roman" w:hAnsi="Times New Roman" w:cs="Times New Roman"/>
          <w:b/>
          <w:bCs/>
          <w:color w:val="000000"/>
          <w:sz w:val="32"/>
          <w:szCs w:val="32"/>
          <w:lang w:val="uk-UA" w:eastAsia="ru-RU"/>
        </w:rPr>
      </w:pPr>
    </w:p>
    <w:p w:rsidR="00D76016" w:rsidRPr="00D76016" w:rsidRDefault="00D76016" w:rsidP="00D76016">
      <w:pPr>
        <w:shd w:val="clear" w:color="auto" w:fill="FFFFFF"/>
        <w:spacing w:after="0" w:line="405" w:lineRule="atLeast"/>
        <w:ind w:right="-284"/>
        <w:rPr>
          <w:rFonts w:ascii="Arial" w:eastAsia="Times New Roman" w:hAnsi="Arial" w:cs="Arial"/>
          <w:color w:val="686868"/>
          <w:sz w:val="27"/>
          <w:szCs w:val="27"/>
          <w:lang w:val="uk-UA" w:eastAsia="ru-RU"/>
        </w:rPr>
      </w:pPr>
    </w:p>
    <w:p w:rsidR="00D76016" w:rsidRPr="00D76016" w:rsidRDefault="00D76016" w:rsidP="00D76016">
      <w:pPr>
        <w:shd w:val="clear" w:color="auto" w:fill="FFFFFF"/>
        <w:spacing w:after="0" w:line="240" w:lineRule="auto"/>
        <w:ind w:right="-284"/>
        <w:jc w:val="both"/>
        <w:rPr>
          <w:rFonts w:ascii="Arial" w:eastAsia="Times New Roman" w:hAnsi="Arial" w:cs="Arial"/>
          <w:color w:val="686868"/>
          <w:sz w:val="24"/>
          <w:szCs w:val="24"/>
          <w:lang w:eastAsia="ru-RU"/>
        </w:rPr>
      </w:pPr>
      <w:r w:rsidRPr="00D76016">
        <w:rPr>
          <w:rFonts w:ascii="Times New Roman" w:eastAsia="Times New Roman" w:hAnsi="Times New Roman" w:cs="Times New Roman"/>
          <w:b/>
          <w:bCs/>
          <w:color w:val="000000"/>
          <w:sz w:val="24"/>
          <w:szCs w:val="24"/>
          <w:lang w:val="uk-UA" w:eastAsia="ru-RU"/>
        </w:rPr>
        <w:t>  </w:t>
      </w:r>
    </w:p>
    <w:p w:rsidR="00D76016" w:rsidRPr="00D76016" w:rsidRDefault="00D76016" w:rsidP="00D76016">
      <w:pPr>
        <w:numPr>
          <w:ilvl w:val="0"/>
          <w:numId w:val="1"/>
        </w:numPr>
        <w:shd w:val="clear" w:color="auto" w:fill="FFFFFF"/>
        <w:spacing w:after="0" w:line="240" w:lineRule="auto"/>
        <w:ind w:right="-284"/>
        <w:jc w:val="both"/>
        <w:rPr>
          <w:rFonts w:ascii="Times New Roman" w:eastAsia="Times New Roman" w:hAnsi="Times New Roman" w:cs="Times New Roman"/>
          <w:b/>
          <w:sz w:val="24"/>
          <w:szCs w:val="24"/>
          <w:lang w:val="uk-UA" w:eastAsia="ru-RU"/>
        </w:rPr>
      </w:pPr>
      <w:r w:rsidRPr="00D76016">
        <w:rPr>
          <w:rFonts w:ascii="Times New Roman" w:eastAsia="Times New Roman" w:hAnsi="Times New Roman" w:cs="Times New Roman"/>
          <w:b/>
          <w:sz w:val="24"/>
          <w:szCs w:val="24"/>
          <w:lang w:val="uk-UA" w:eastAsia="ru-RU"/>
        </w:rPr>
        <w:t>ЗАГАЛЬНІ ПОЛОЖЕННЯ</w:t>
      </w:r>
    </w:p>
    <w:p w:rsidR="00D76016" w:rsidRPr="00D76016" w:rsidRDefault="00D76016" w:rsidP="00D76016">
      <w:pPr>
        <w:numPr>
          <w:ilvl w:val="1"/>
          <w:numId w:val="1"/>
        </w:numPr>
        <w:shd w:val="clear" w:color="auto" w:fill="FFFFFF"/>
        <w:spacing w:after="0" w:line="240" w:lineRule="auto"/>
        <w:jc w:val="both"/>
        <w:rPr>
          <w:rFonts w:ascii="Times New Roman" w:eastAsia="Times New Roman" w:hAnsi="Times New Roman" w:cs="Times New Roman"/>
          <w:b/>
          <w:sz w:val="24"/>
          <w:szCs w:val="24"/>
          <w:lang w:val="uk-UA" w:eastAsia="ru-RU"/>
        </w:rPr>
      </w:pPr>
      <w:r w:rsidRPr="00D76016">
        <w:rPr>
          <w:rFonts w:ascii="Times New Roman" w:eastAsia="Times New Roman" w:hAnsi="Times New Roman" w:cs="Times New Roman"/>
          <w:color w:val="000000"/>
          <w:sz w:val="24"/>
          <w:szCs w:val="24"/>
          <w:lang w:val="uk-UA" w:eastAsia="ru-RU"/>
        </w:rPr>
        <w:t>Положення про внутрішню систему забезпечення якості освіти Хмельницького закладу дошкільної освіти №32 «Росинка» Хмельницької міської ради  розроблено відповідно до вимог  Закону України  «Про освіту» від 05.09.2017 №2145-VІІІ, Закону України «Про дошкільну освіту» від 06.09.2018, Базового компоненту дошкільної освіти, Статуту закладу.</w:t>
      </w:r>
    </w:p>
    <w:p w:rsidR="00D76016" w:rsidRPr="00D76016" w:rsidRDefault="00D76016" w:rsidP="00D76016">
      <w:pPr>
        <w:numPr>
          <w:ilvl w:val="1"/>
          <w:numId w:val="1"/>
        </w:numPr>
        <w:shd w:val="clear" w:color="auto" w:fill="FFFFFF"/>
        <w:spacing w:after="0" w:line="240" w:lineRule="auto"/>
        <w:jc w:val="both"/>
        <w:rPr>
          <w:rFonts w:ascii="Times New Roman" w:eastAsia="Times New Roman" w:hAnsi="Times New Roman" w:cs="Times New Roman"/>
          <w:b/>
          <w:sz w:val="24"/>
          <w:szCs w:val="24"/>
          <w:lang w:val="uk-UA" w:eastAsia="ru-RU"/>
        </w:rPr>
      </w:pPr>
      <w:r w:rsidRPr="00D76016">
        <w:rPr>
          <w:rFonts w:ascii="Times New Roman" w:eastAsia="Times New Roman" w:hAnsi="Times New Roman" w:cs="Times New Roman"/>
          <w:color w:val="000000"/>
          <w:sz w:val="24"/>
          <w:szCs w:val="24"/>
          <w:lang w:val="uk-UA" w:eastAsia="ru-RU"/>
        </w:rPr>
        <w:t>Основні поняття, що застосовуються та їх визначення (згідно  із Законом України «Про дошкільну освіту»):</w:t>
      </w:r>
    </w:p>
    <w:p w:rsidR="00D76016" w:rsidRPr="00D76016" w:rsidRDefault="00D76016" w:rsidP="00D76016">
      <w:pPr>
        <w:numPr>
          <w:ilvl w:val="0"/>
          <w:numId w:val="2"/>
        </w:numPr>
        <w:shd w:val="clear" w:color="auto" w:fill="FFFFFF"/>
        <w:spacing w:after="0" w:line="240" w:lineRule="auto"/>
        <w:jc w:val="both"/>
        <w:rPr>
          <w:rFonts w:ascii="Times New Roman" w:eastAsia="Times New Roman" w:hAnsi="Times New Roman" w:cs="Times New Roman"/>
          <w:b/>
          <w:sz w:val="24"/>
          <w:szCs w:val="24"/>
          <w:lang w:val="uk-UA" w:eastAsia="ru-RU"/>
        </w:rPr>
      </w:pPr>
      <w:r w:rsidRPr="00D76016">
        <w:rPr>
          <w:rFonts w:ascii="Times New Roman" w:eastAsia="Times New Roman" w:hAnsi="Times New Roman" w:cs="Times New Roman"/>
          <w:color w:val="000000"/>
          <w:sz w:val="24"/>
          <w:szCs w:val="24"/>
          <w:shd w:val="clear" w:color="auto" w:fill="FFFFFF"/>
          <w:lang w:val="uk-UA" w:eastAsia="ru-RU"/>
        </w:rPr>
        <w:t>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D76016" w:rsidRPr="00D76016" w:rsidRDefault="00D76016" w:rsidP="00D7601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D76016">
        <w:rPr>
          <w:rFonts w:ascii="Times New Roman" w:eastAsia="Times New Roman" w:hAnsi="Times New Roman" w:cs="Times New Roman"/>
          <w:color w:val="000000"/>
          <w:sz w:val="24"/>
          <w:szCs w:val="24"/>
          <w:shd w:val="clear" w:color="auto" w:fill="FFFFFF"/>
          <w:lang w:val="uk-UA" w:eastAsia="ru-RU"/>
        </w:rPr>
        <w:t>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D76016" w:rsidRPr="00D76016" w:rsidRDefault="00D76016" w:rsidP="00D7601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якість освіти - відповідність результатів навчання вимогам, встановленим законодавством, відповідним стандартом освіти;</w:t>
      </w:r>
    </w:p>
    <w:p w:rsidR="00D76016" w:rsidRPr="00D76016" w:rsidRDefault="00D76016" w:rsidP="00D7601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w:t>
      </w:r>
    </w:p>
    <w:p w:rsidR="00D76016" w:rsidRPr="00D76016" w:rsidRDefault="00D76016" w:rsidP="00D76016">
      <w:pPr>
        <w:numPr>
          <w:ilvl w:val="1"/>
          <w:numId w:val="1"/>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Основними документами, які визначають критерії якості дошкільної  освіти, є Державний стандарт дошкільної освіти – Базовий компонент дошкільної освіти,  програма розвитку дитини дошкільного віку  «Українське дошкілля», «Впевнений старт» ,що розкриває зміст його реалізації в кожному віковому  періоді розвитку дошкільника, спеціальні програми для роботи з дітьми з ООП, парціальні програми для реалізації змісту варіативної складової Базового компонента.</w:t>
      </w:r>
    </w:p>
    <w:p w:rsidR="00D76016" w:rsidRPr="00D76016" w:rsidRDefault="00D76016" w:rsidP="00D76016">
      <w:pPr>
        <w:numPr>
          <w:ilvl w:val="1"/>
          <w:numId w:val="1"/>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Систему забезпечення якості дошкільної освіти (систему внутрішнього забезпечення якості) закладу Хмельницькому дошкільної освіти №32 (далі – Систему) розроблено  згідно з принципами:</w:t>
      </w:r>
    </w:p>
    <w:p w:rsidR="00D76016" w:rsidRPr="00D76016" w:rsidRDefault="00D76016" w:rsidP="00D76016">
      <w:pPr>
        <w:numPr>
          <w:ilvl w:val="0"/>
          <w:numId w:val="3"/>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відповідності Базовому компоненту дошкільної освіти;</w:t>
      </w:r>
    </w:p>
    <w:p w:rsidR="00D76016" w:rsidRPr="00D76016" w:rsidRDefault="00D76016" w:rsidP="00D76016">
      <w:pPr>
        <w:numPr>
          <w:ilvl w:val="0"/>
          <w:numId w:val="3"/>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автономії дошкільного навчального закладу, який несе відповідальність за забезпечення якості освітньої діяльності та якості дошкільної освіти;</w:t>
      </w:r>
    </w:p>
    <w:p w:rsidR="00D76016" w:rsidRPr="00D76016" w:rsidRDefault="00D76016" w:rsidP="00D76016">
      <w:pPr>
        <w:numPr>
          <w:ilvl w:val="0"/>
          <w:numId w:val="3"/>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системного підходу, який передбачає управління якістю на всіх стадіях освітнього процесу;</w:t>
      </w:r>
    </w:p>
    <w:p w:rsidR="00D76016" w:rsidRPr="00D76016" w:rsidRDefault="00D76016" w:rsidP="00D76016">
      <w:pPr>
        <w:numPr>
          <w:ilvl w:val="0"/>
          <w:numId w:val="3"/>
        </w:numPr>
        <w:shd w:val="clear" w:color="auto" w:fill="FFFFFF"/>
        <w:spacing w:after="0"/>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здійснення моніторингу якості дошкільної освіти;</w:t>
      </w:r>
    </w:p>
    <w:p w:rsidR="00D76016" w:rsidRPr="00D76016" w:rsidRDefault="00D76016" w:rsidP="00D76016">
      <w:pPr>
        <w:numPr>
          <w:ilvl w:val="0"/>
          <w:numId w:val="3"/>
        </w:numPr>
        <w:shd w:val="clear" w:color="auto" w:fill="FFFFFF"/>
        <w:spacing w:after="0"/>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залучення всіх учасників освітнього діяльності до процесу забезпечення якості.</w:t>
      </w:r>
    </w:p>
    <w:p w:rsidR="00D76016" w:rsidRPr="00D76016" w:rsidRDefault="00D76016" w:rsidP="00D76016">
      <w:pPr>
        <w:numPr>
          <w:ilvl w:val="0"/>
          <w:numId w:val="3"/>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D76016" w:rsidRPr="00D76016" w:rsidRDefault="00D76016" w:rsidP="00D76016">
      <w:pPr>
        <w:numPr>
          <w:ilvl w:val="0"/>
          <w:numId w:val="3"/>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готовності суб’єктів освітньої діяльності до ефективних змін;</w:t>
      </w:r>
    </w:p>
    <w:p w:rsidR="00D76016" w:rsidRPr="00D76016" w:rsidRDefault="00D76016" w:rsidP="00D76016">
      <w:pPr>
        <w:numPr>
          <w:ilvl w:val="0"/>
          <w:numId w:val="3"/>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відкритості інформації на всіх етапах забезпечення якості та прозорості процедур системи забезпечення якості освітньої діяльності.</w:t>
      </w:r>
    </w:p>
    <w:p w:rsidR="00D76016" w:rsidRPr="00D76016" w:rsidRDefault="00D76016" w:rsidP="00D76016">
      <w:p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Calibri" w:eastAsia="Times New Roman" w:hAnsi="Calibri" w:cs="Times New Roman"/>
          <w:sz w:val="24"/>
          <w:szCs w:val="24"/>
          <w:lang w:val="uk-UA" w:eastAsia="ru-RU"/>
        </w:rPr>
        <w:t xml:space="preserve">          </w:t>
      </w:r>
      <w:r w:rsidRPr="00D76016">
        <w:rPr>
          <w:rFonts w:ascii="Times New Roman" w:eastAsia="Times New Roman" w:hAnsi="Times New Roman" w:cs="Times New Roman"/>
          <w:sz w:val="24"/>
          <w:szCs w:val="24"/>
          <w:lang w:val="uk-UA" w:eastAsia="ru-RU"/>
        </w:rPr>
        <w:t>1.5.</w:t>
      </w:r>
      <w:r w:rsidRPr="00D76016">
        <w:rPr>
          <w:rFonts w:ascii="Times New Roman" w:eastAsia="Times New Roman" w:hAnsi="Times New Roman" w:cs="Times New Roman"/>
          <w:color w:val="000000"/>
          <w:sz w:val="24"/>
          <w:szCs w:val="24"/>
          <w:lang w:val="uk-UA" w:eastAsia="ru-RU"/>
        </w:rPr>
        <w:t>Мета внутрішньої системи якості освіти закладу складається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 в об'єднанні й інтеграції організаційних, методичних,  кадрових зусиль і ресурсів ЗДО  для досягнення високої якості освітнього процесу та його результатів, що відповідають кращим зразкам і відповідним стандартам.</w:t>
      </w:r>
    </w:p>
    <w:p w:rsidR="00D76016" w:rsidRPr="00D76016" w:rsidRDefault="00D76016" w:rsidP="00D76016">
      <w:pPr>
        <w:shd w:val="clear" w:color="auto" w:fill="FFFFFF"/>
        <w:spacing w:after="24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гарантування якості освітніх послуг;</w:t>
      </w:r>
    </w:p>
    <w:p w:rsidR="00D76016" w:rsidRPr="00D76016" w:rsidRDefault="00D76016" w:rsidP="00D76016">
      <w:pPr>
        <w:shd w:val="clear" w:color="auto" w:fill="FFFFFF"/>
        <w:spacing w:after="24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формування довіри батьківської громадськості до закладу освіти;</w:t>
      </w:r>
    </w:p>
    <w:p w:rsidR="00D76016" w:rsidRPr="00D76016" w:rsidRDefault="00D76016" w:rsidP="00D76016">
      <w:pPr>
        <w:shd w:val="clear" w:color="auto" w:fill="FFFFFF"/>
        <w:spacing w:after="24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постійне та послідовне підвищення якості освіти.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lastRenderedPageBreak/>
        <w:t>1.6. Основні завдання внутрішньої системи забезпечення якості освіти передбачають розробку та дотримання в закладі вимог до визначення якісних результатів із наступних напрямків:</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збереження та зміцнення фізичного, психічного і духовного здоров’я дитини;</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формування внутрішньої культури особистості в контексті рідної культури, мови, поваги до традицій і звичаїв народу, свідомого ставлення до себе, оточення та довкілля;</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формування особистості дитини, розвиток її творчих здібностей, набуття нею соціального досвіду;</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виконання вимог Базового компонента дошкільної освіти, забезпечення соціальної адаптації та готовності продовжувати освіту.</w:t>
      </w:r>
    </w:p>
    <w:p w:rsidR="00D76016" w:rsidRPr="00D76016" w:rsidRDefault="00D76016" w:rsidP="00D76016">
      <w:pPr>
        <w:numPr>
          <w:ilvl w:val="1"/>
          <w:numId w:val="1"/>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Заклад працює у взаємодії з усіма зацікавленими суб’єктами, до яких відносяться:</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здобувачі освіти та їх батьки;</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педагогічний персонал закладу дошкільної освіти;</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color w:val="000000"/>
          <w:sz w:val="24"/>
          <w:szCs w:val="24"/>
          <w:lang w:val="uk-UA" w:eastAsia="ru-RU"/>
        </w:rPr>
        <w:t xml:space="preserve">засновник </w:t>
      </w:r>
      <w:r w:rsidRPr="00D76016">
        <w:rPr>
          <w:rFonts w:ascii="Times New Roman" w:eastAsia="Times New Roman" w:hAnsi="Times New Roman" w:cs="Times New Roman"/>
          <w:sz w:val="24"/>
          <w:szCs w:val="24"/>
          <w:lang w:val="uk-UA" w:eastAsia="ru-RU"/>
        </w:rPr>
        <w:t xml:space="preserve">–  Хмельницька міська рада </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Департамент освіти Хмельницької міської ради;</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громадськість.</w:t>
      </w:r>
    </w:p>
    <w:p w:rsidR="00D76016" w:rsidRPr="00D76016" w:rsidRDefault="00D76016" w:rsidP="00D76016">
      <w:pPr>
        <w:numPr>
          <w:ilvl w:val="1"/>
          <w:numId w:val="1"/>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Критеріями ефективності внутрішньої системи забезпечення якості освіти є:</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 відповідність досягнень здобувачів освіти державним вимогам до рівня освіченості, розвиненості та вихованості дитини 6 (7) років, сумарного кінцевого показника набутих дитиною компетенцій перед її вступом до школи.</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відповідність узагальнених показників результату освітньої  роботи (сформованість певного виду компетенцій) змісту освітніх напрямів, визначених інваріантною складовою Базового  компонента  дошкільної  освіти.</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ефективність реалізації варіативної складової змісту дошкільної освіти відповідно до індивідуальних інтересів і потреб дітей, запитів і побажань батьків, наявних умов розвитку дошкільників.</w:t>
      </w:r>
    </w:p>
    <w:p w:rsidR="00D76016" w:rsidRPr="00D76016" w:rsidRDefault="00D76016" w:rsidP="00D76016">
      <w:pPr>
        <w:numPr>
          <w:ilvl w:val="0"/>
          <w:numId w:val="4"/>
        </w:numPr>
        <w:shd w:val="clear" w:color="auto" w:fill="FFFFFF"/>
        <w:spacing w:after="0" w:line="240" w:lineRule="auto"/>
        <w:jc w:val="both"/>
        <w:rPr>
          <w:rFonts w:ascii="Times New Roman" w:eastAsia="Times New Roman" w:hAnsi="Times New Roman" w:cs="Times New Roman"/>
          <w:color w:val="686868"/>
          <w:sz w:val="24"/>
          <w:szCs w:val="24"/>
          <w:lang w:val="uk-UA" w:eastAsia="ru-RU"/>
        </w:rPr>
      </w:pPr>
      <w:r w:rsidRPr="00D76016">
        <w:rPr>
          <w:rFonts w:ascii="Times New Roman" w:eastAsia="Times New Roman" w:hAnsi="Times New Roman" w:cs="Times New Roman"/>
          <w:color w:val="000000"/>
          <w:sz w:val="24"/>
          <w:szCs w:val="24"/>
          <w:lang w:val="uk-UA" w:eastAsia="ru-RU"/>
        </w:rPr>
        <w:t> якісний склад та ефективність роботи педагогічних працівників.</w:t>
      </w:r>
    </w:p>
    <w:p w:rsidR="00D76016" w:rsidRPr="00D76016" w:rsidRDefault="00D76016" w:rsidP="00D76016">
      <w:pPr>
        <w:widowControl w:val="0"/>
        <w:numPr>
          <w:ilvl w:val="0"/>
          <w:numId w:val="4"/>
        </w:numPr>
        <w:tabs>
          <w:tab w:val="left" w:pos="621"/>
        </w:tabs>
        <w:autoSpaceDE w:val="0"/>
        <w:autoSpaceDN w:val="0"/>
        <w:spacing w:before="100" w:beforeAutospacing="1" w:after="100" w:afterAutospacing="1" w:line="240" w:lineRule="auto"/>
        <w:rPr>
          <w:rFonts w:ascii="Times New Roman" w:eastAsia="Times New Roman" w:hAnsi="Times New Roman" w:cs="Times New Roman"/>
          <w:sz w:val="24"/>
          <w:szCs w:val="24"/>
          <w:lang w:val="uk-UA"/>
        </w:rPr>
      </w:pPr>
      <w:r w:rsidRPr="00D76016">
        <w:rPr>
          <w:rFonts w:ascii="Times New Roman" w:eastAsia="Times New Roman" w:hAnsi="Times New Roman" w:cs="Times New Roman"/>
          <w:color w:val="000000"/>
          <w:sz w:val="24"/>
          <w:szCs w:val="24"/>
          <w:lang w:val="uk-UA" w:eastAsia="ru-RU"/>
        </w:rPr>
        <w:t> показник наявності освітніх, методичних і матеріально-технічних ресурсів для забезпечення якісного освітнього процесу.</w:t>
      </w:r>
      <w:r w:rsidRPr="00D76016">
        <w:rPr>
          <w:rFonts w:ascii="Times New Roman" w:eastAsia="Times New Roman" w:hAnsi="Times New Roman" w:cs="Times New Roman"/>
          <w:spacing w:val="-1"/>
          <w:sz w:val="24"/>
          <w:szCs w:val="24"/>
          <w:lang w:val="uk-UA"/>
        </w:rPr>
        <w:t xml:space="preserve"> Заклад працює</w:t>
      </w:r>
      <w:r w:rsidRPr="00D76016">
        <w:rPr>
          <w:rFonts w:ascii="Times New Roman" w:eastAsia="Times New Roman" w:hAnsi="Times New Roman" w:cs="Times New Roman"/>
          <w:spacing w:val="3"/>
          <w:sz w:val="24"/>
          <w:szCs w:val="24"/>
          <w:lang w:val="uk-UA"/>
        </w:rPr>
        <w:t xml:space="preserve"> </w:t>
      </w:r>
      <w:r w:rsidRPr="00D76016">
        <w:rPr>
          <w:rFonts w:ascii="Times New Roman" w:eastAsia="Times New Roman" w:hAnsi="Times New Roman" w:cs="Times New Roman"/>
          <w:spacing w:val="-1"/>
          <w:sz w:val="24"/>
          <w:szCs w:val="24"/>
          <w:lang w:val="uk-UA"/>
        </w:rPr>
        <w:t>у</w:t>
      </w:r>
      <w:r w:rsidRPr="00D76016">
        <w:rPr>
          <w:rFonts w:ascii="Times New Roman" w:eastAsia="Times New Roman" w:hAnsi="Times New Roman" w:cs="Times New Roman"/>
          <w:spacing w:val="-14"/>
          <w:sz w:val="24"/>
          <w:szCs w:val="24"/>
          <w:lang w:val="uk-UA"/>
        </w:rPr>
        <w:t xml:space="preserve"> </w:t>
      </w:r>
      <w:r w:rsidRPr="00D76016">
        <w:rPr>
          <w:rFonts w:ascii="Times New Roman" w:eastAsia="Times New Roman" w:hAnsi="Times New Roman" w:cs="Times New Roman"/>
          <w:spacing w:val="-1"/>
          <w:sz w:val="24"/>
          <w:szCs w:val="24"/>
          <w:lang w:val="uk-UA"/>
        </w:rPr>
        <w:t>взаємодії</w:t>
      </w:r>
      <w:r w:rsidRPr="00D76016">
        <w:rPr>
          <w:rFonts w:ascii="Times New Roman" w:eastAsia="Times New Roman" w:hAnsi="Times New Roman" w:cs="Times New Roman"/>
          <w:spacing w:val="3"/>
          <w:sz w:val="24"/>
          <w:szCs w:val="24"/>
          <w:lang w:val="uk-UA"/>
        </w:rPr>
        <w:t xml:space="preserve"> </w:t>
      </w:r>
      <w:r w:rsidRPr="00D76016">
        <w:rPr>
          <w:rFonts w:ascii="Times New Roman" w:eastAsia="Times New Roman" w:hAnsi="Times New Roman" w:cs="Times New Roman"/>
          <w:spacing w:val="-1"/>
          <w:sz w:val="24"/>
          <w:szCs w:val="24"/>
          <w:lang w:val="uk-UA"/>
        </w:rPr>
        <w:t>з</w:t>
      </w:r>
      <w:r w:rsidRPr="00D76016">
        <w:rPr>
          <w:rFonts w:ascii="Times New Roman" w:eastAsia="Times New Roman" w:hAnsi="Times New Roman" w:cs="Times New Roman"/>
          <w:spacing w:val="6"/>
          <w:sz w:val="24"/>
          <w:szCs w:val="24"/>
          <w:lang w:val="uk-UA"/>
        </w:rPr>
        <w:t xml:space="preserve"> </w:t>
      </w:r>
      <w:r w:rsidRPr="00D76016">
        <w:rPr>
          <w:rFonts w:ascii="Times New Roman" w:eastAsia="Times New Roman" w:hAnsi="Times New Roman" w:cs="Times New Roman"/>
          <w:spacing w:val="-1"/>
          <w:sz w:val="24"/>
          <w:szCs w:val="24"/>
          <w:lang w:val="uk-UA"/>
        </w:rPr>
        <w:t>усіма</w:t>
      </w:r>
      <w:r w:rsidRPr="00D76016">
        <w:rPr>
          <w:rFonts w:ascii="Times New Roman" w:eastAsia="Times New Roman" w:hAnsi="Times New Roman" w:cs="Times New Roman"/>
          <w:spacing w:val="-3"/>
          <w:sz w:val="24"/>
          <w:szCs w:val="24"/>
          <w:lang w:val="uk-UA"/>
        </w:rPr>
        <w:t xml:space="preserve"> </w:t>
      </w:r>
      <w:r w:rsidRPr="00D76016">
        <w:rPr>
          <w:rFonts w:ascii="Times New Roman" w:eastAsia="Times New Roman" w:hAnsi="Times New Roman" w:cs="Times New Roman"/>
          <w:spacing w:val="-1"/>
          <w:sz w:val="24"/>
          <w:szCs w:val="24"/>
          <w:lang w:val="uk-UA"/>
        </w:rPr>
        <w:t>зацікавленими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суб’єктами,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до</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яких</w:t>
      </w:r>
      <w:r w:rsidRPr="00D76016">
        <w:rPr>
          <w:rFonts w:ascii="Times New Roman" w:eastAsia="Times New Roman" w:hAnsi="Times New Roman" w:cs="Times New Roman"/>
          <w:spacing w:val="3"/>
          <w:sz w:val="24"/>
          <w:szCs w:val="24"/>
          <w:lang w:val="uk-UA"/>
        </w:rPr>
        <w:t xml:space="preserve"> </w:t>
      </w:r>
      <w:r w:rsidRPr="00D76016">
        <w:rPr>
          <w:rFonts w:ascii="Times New Roman" w:eastAsia="Times New Roman" w:hAnsi="Times New Roman" w:cs="Times New Roman"/>
          <w:sz w:val="24"/>
          <w:szCs w:val="24"/>
          <w:lang w:val="uk-UA"/>
        </w:rPr>
        <w:t>відносяться:</w:t>
      </w:r>
    </w:p>
    <w:p w:rsidR="00D76016" w:rsidRPr="00D76016" w:rsidRDefault="00D76016" w:rsidP="00D7601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1.9. До розбудови внутрішньої системи забезпечення якості освіти закладу залучаються усі учасники освітнього процесу Хмельницького закладу дошкільної освіти № 32 «Росинка».</w:t>
      </w:r>
    </w:p>
    <w:p w:rsidR="00D76016" w:rsidRPr="00D76016" w:rsidRDefault="00D76016" w:rsidP="00D7601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1.10. Педагогічна рада як колегіальний орган управління закладу дошкільної освіти, формує систему та затверджує процедури внутрішньої системи  забезпечення якості освіти закладу, зокрема систему та механізм забезпечення академічної доброчесності.</w:t>
      </w:r>
    </w:p>
    <w:p w:rsidR="00D76016" w:rsidRPr="00D76016" w:rsidRDefault="00D76016" w:rsidP="00D7601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1.11. Положення про внутрішню систему забезпечення якості освіти схвалюється рішенням педагогічної ради, затверджується та вводиться в дію наказом директора закладу.</w:t>
      </w:r>
    </w:p>
    <w:p w:rsidR="00D76016" w:rsidRPr="00D76016" w:rsidRDefault="00D76016" w:rsidP="00D7601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1.12. Зміни до Положення про внутрішню систему забезпечення якості освіти вносяться рішенням педагогічної ради.</w:t>
      </w:r>
    </w:p>
    <w:p w:rsidR="00D76016" w:rsidRPr="00D76016" w:rsidRDefault="00D76016" w:rsidP="00D7601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1.13. Положення про внутрішню систему забезпечення якості освіти поширюється на усіх учасників освітнього процесу Хмельницького закладу дошкільної освіти № 32 «Росинка».</w:t>
      </w:r>
    </w:p>
    <w:p w:rsidR="00D76016" w:rsidRPr="00D76016" w:rsidRDefault="00D76016" w:rsidP="00D7601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1.14. Термін дії даного Положення необмежений. Положення діє до затвердження нового.</w:t>
      </w:r>
    </w:p>
    <w:p w:rsidR="00D76016" w:rsidRPr="00D76016" w:rsidRDefault="00D76016" w:rsidP="00D76016">
      <w:pPr>
        <w:widowControl w:val="0"/>
        <w:tabs>
          <w:tab w:val="left" w:pos="3813"/>
        </w:tabs>
        <w:autoSpaceDE w:val="0"/>
        <w:autoSpaceDN w:val="0"/>
        <w:spacing w:after="0" w:line="240" w:lineRule="auto"/>
        <w:outlineLvl w:val="0"/>
        <w:rPr>
          <w:rFonts w:ascii="Calibri" w:eastAsia="Times New Roman" w:hAnsi="Calibri" w:cs="Times New Roman"/>
          <w:sz w:val="24"/>
          <w:szCs w:val="24"/>
          <w:lang w:val="uk-UA" w:eastAsia="ru-RU"/>
        </w:rPr>
      </w:pPr>
      <w:r w:rsidRPr="00D76016">
        <w:rPr>
          <w:rFonts w:ascii="Times New Roman" w:eastAsia="Times New Roman" w:hAnsi="Times New Roman" w:cs="Times New Roman"/>
          <w:b/>
          <w:bCs/>
          <w:sz w:val="24"/>
          <w:szCs w:val="24"/>
          <w:lang w:val="uk-UA"/>
        </w:rPr>
        <w:t xml:space="preserve">    2.СТРАТЕГІЯ</w:t>
      </w:r>
      <w:r w:rsidRPr="00D76016">
        <w:rPr>
          <w:rFonts w:ascii="Times New Roman" w:eastAsia="Times New Roman" w:hAnsi="Times New Roman" w:cs="Times New Roman"/>
          <w:b/>
          <w:bCs/>
          <w:spacing w:val="-8"/>
          <w:sz w:val="24"/>
          <w:szCs w:val="24"/>
          <w:lang w:val="uk-UA"/>
        </w:rPr>
        <w:t xml:space="preserve"> </w:t>
      </w:r>
      <w:r w:rsidRPr="00D76016">
        <w:rPr>
          <w:rFonts w:ascii="Times New Roman" w:eastAsia="Times New Roman" w:hAnsi="Times New Roman" w:cs="Times New Roman"/>
          <w:b/>
          <w:bCs/>
          <w:sz w:val="24"/>
          <w:szCs w:val="24"/>
          <w:lang w:val="uk-UA"/>
        </w:rPr>
        <w:t>ТА</w:t>
      </w:r>
      <w:r w:rsidRPr="00D76016">
        <w:rPr>
          <w:rFonts w:ascii="Times New Roman" w:eastAsia="Times New Roman" w:hAnsi="Times New Roman" w:cs="Times New Roman"/>
          <w:b/>
          <w:bCs/>
          <w:spacing w:val="-7"/>
          <w:sz w:val="24"/>
          <w:szCs w:val="24"/>
          <w:lang w:val="uk-UA"/>
        </w:rPr>
        <w:t xml:space="preserve"> </w:t>
      </w:r>
      <w:r w:rsidRPr="00D76016">
        <w:rPr>
          <w:rFonts w:ascii="Times New Roman" w:eastAsia="Times New Roman" w:hAnsi="Times New Roman" w:cs="Times New Roman"/>
          <w:b/>
          <w:bCs/>
          <w:sz w:val="24"/>
          <w:szCs w:val="24"/>
          <w:lang w:val="uk-UA"/>
        </w:rPr>
        <w:t>ПРОЦЕДУРИ</w:t>
      </w:r>
      <w:r w:rsidRPr="00D76016">
        <w:rPr>
          <w:rFonts w:ascii="Calibri" w:eastAsia="Times New Roman" w:hAnsi="Calibri" w:cs="Times New Roman"/>
          <w:sz w:val="24"/>
          <w:szCs w:val="24"/>
          <w:lang w:val="uk-UA" w:eastAsia="ru-RU"/>
        </w:rPr>
        <w:t xml:space="preserve"> </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2.1. Метою стратегії  забезпечення якості освіти є:           </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lastRenderedPageBreak/>
        <w:t>-– гарантування якості дошкільної освіти;</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  формування довіри суспільства до закладу дошкільної освіти.</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2.2.</w:t>
      </w:r>
      <w:r w:rsidRPr="00D76016">
        <w:rPr>
          <w:rFonts w:ascii="Times New Roman" w:eastAsia="Times New Roman" w:hAnsi="Times New Roman" w:cs="Times New Roman"/>
          <w:bCs/>
          <w:sz w:val="24"/>
          <w:szCs w:val="24"/>
          <w:lang w:val="uk-UA"/>
        </w:rPr>
        <w:t>Стратегія (політика) забезпечення якості освіти в ЗДО базується на таких принципах:</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bCs/>
          <w:sz w:val="24"/>
          <w:szCs w:val="24"/>
          <w:lang w:val="uk-UA"/>
        </w:rPr>
      </w:pPr>
      <w:r w:rsidRPr="00D76016">
        <w:rPr>
          <w:rFonts w:ascii="Times New Roman" w:eastAsia="Times New Roman" w:hAnsi="Times New Roman" w:cs="Times New Roman"/>
          <w:bCs/>
          <w:sz w:val="24"/>
          <w:szCs w:val="24"/>
          <w:lang w:val="uk-UA"/>
        </w:rPr>
        <w:t>– Орієнтація на замовника (батьків або законних представників дітей), завоювання їхньої довіри. Розуміння поточних і майбутніх їхніх потреб сприятиме сталому успіху ЗДО.</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bCs/>
          <w:sz w:val="24"/>
          <w:szCs w:val="24"/>
          <w:lang w:val="uk-UA"/>
        </w:rPr>
      </w:pPr>
      <w:r w:rsidRPr="00D76016">
        <w:rPr>
          <w:rFonts w:ascii="Times New Roman" w:eastAsia="Times New Roman" w:hAnsi="Times New Roman" w:cs="Times New Roman"/>
          <w:bCs/>
          <w:sz w:val="24"/>
          <w:szCs w:val="24"/>
          <w:lang w:val="uk-UA"/>
        </w:rPr>
        <w:t>– Єдність призначеності та напрямків розвитку ЗДО і створення умов для задіяння усіх працівників до досягнення цілей ЗДО у сфері якості (інформування працівників про місію ЗДО, бачення, стратегію, політики та процеси; створення та підтримання спеціальних цінностей, справедливості та етичних моделей поведінки; формування культури довіри та чесності; заохочення до зобов’язання щодо якості в масштабі всього ЗДО тощо).</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bCs/>
          <w:sz w:val="24"/>
          <w:szCs w:val="24"/>
          <w:lang w:val="uk-UA"/>
        </w:rPr>
      </w:pPr>
      <w:r w:rsidRPr="00D76016">
        <w:rPr>
          <w:rFonts w:ascii="Times New Roman" w:eastAsia="Times New Roman" w:hAnsi="Times New Roman" w:cs="Times New Roman"/>
          <w:bCs/>
          <w:sz w:val="24"/>
          <w:szCs w:val="24"/>
          <w:lang w:val="uk-UA"/>
        </w:rPr>
        <w:t>– Взаємопов’язаність процесів діяльності ЗДО, які функціонують як цілісна система.</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bCs/>
          <w:sz w:val="24"/>
          <w:szCs w:val="24"/>
          <w:lang w:val="uk-UA"/>
        </w:rPr>
      </w:pPr>
      <w:r w:rsidRPr="00D76016">
        <w:rPr>
          <w:rFonts w:ascii="Times New Roman" w:eastAsia="Times New Roman" w:hAnsi="Times New Roman" w:cs="Times New Roman"/>
          <w:bCs/>
          <w:sz w:val="24"/>
          <w:szCs w:val="24"/>
          <w:lang w:val="uk-UA"/>
        </w:rPr>
        <w:t>– Зорієнтованість на поліпшення показників освітнього процесу, підвищення задоволеності батьків або законних представників дітей; підвищення здатності прогнозувати внутрішні та зовнішні ризики й можливості, а також реагувати на них.</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bCs/>
          <w:sz w:val="24"/>
          <w:szCs w:val="24"/>
          <w:lang w:val="uk-UA"/>
        </w:rPr>
      </w:pPr>
      <w:r w:rsidRPr="00D76016">
        <w:rPr>
          <w:rFonts w:ascii="Times New Roman" w:eastAsia="Times New Roman" w:hAnsi="Times New Roman" w:cs="Times New Roman"/>
          <w:bCs/>
          <w:sz w:val="24"/>
          <w:szCs w:val="24"/>
          <w:lang w:val="uk-UA"/>
        </w:rPr>
        <w:t>– Прийняття рішень на підставі фактичних даних та розуміння причинно-наслідкових зв’язків та можливих непередбачених наслідків.</w:t>
      </w:r>
    </w:p>
    <w:p w:rsidR="00D76016" w:rsidRPr="00D76016" w:rsidRDefault="00D76016" w:rsidP="00D76016">
      <w:pPr>
        <w:widowControl w:val="0"/>
        <w:tabs>
          <w:tab w:val="left" w:pos="3813"/>
        </w:tabs>
        <w:autoSpaceDE w:val="0"/>
        <w:autoSpaceDN w:val="0"/>
        <w:spacing w:after="0" w:line="240" w:lineRule="auto"/>
        <w:jc w:val="both"/>
        <w:outlineLvl w:val="0"/>
        <w:rPr>
          <w:rFonts w:ascii="Times New Roman" w:eastAsia="Times New Roman" w:hAnsi="Times New Roman" w:cs="Times New Roman"/>
          <w:bCs/>
          <w:sz w:val="24"/>
          <w:szCs w:val="24"/>
          <w:lang w:val="uk-UA"/>
        </w:rPr>
      </w:pPr>
      <w:r w:rsidRPr="00D76016">
        <w:rPr>
          <w:rFonts w:ascii="Times New Roman" w:eastAsia="Times New Roman" w:hAnsi="Times New Roman" w:cs="Times New Roman"/>
          <w:bCs/>
          <w:sz w:val="24"/>
          <w:szCs w:val="24"/>
          <w:lang w:val="uk-UA"/>
        </w:rPr>
        <w:t>– Керування стосунками зі всіма своїми зацікавленими сторонами, щоб оптимізувати їхній вплив на дієвість ЗДО.</w:t>
      </w:r>
    </w:p>
    <w:p w:rsidR="00D76016" w:rsidRPr="00D76016" w:rsidRDefault="00D76016" w:rsidP="00D76016">
      <w:pPr>
        <w:widowControl w:val="0"/>
        <w:tabs>
          <w:tab w:val="left" w:pos="621"/>
        </w:tabs>
        <w:autoSpaceDE w:val="0"/>
        <w:autoSpaceDN w:val="0"/>
        <w:spacing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 xml:space="preserve"> 2.3.Забезпечення</w:t>
      </w:r>
      <w:r w:rsidRPr="00D76016">
        <w:rPr>
          <w:rFonts w:ascii="Times New Roman" w:eastAsia="Times New Roman" w:hAnsi="Times New Roman" w:cs="Times New Roman"/>
          <w:spacing w:val="-6"/>
          <w:sz w:val="24"/>
          <w:szCs w:val="24"/>
          <w:lang w:val="uk-UA"/>
        </w:rPr>
        <w:t xml:space="preserve"> </w:t>
      </w:r>
      <w:r w:rsidRPr="00D76016">
        <w:rPr>
          <w:rFonts w:ascii="Times New Roman" w:eastAsia="Times New Roman" w:hAnsi="Times New Roman" w:cs="Times New Roman"/>
          <w:sz w:val="24"/>
          <w:szCs w:val="24"/>
          <w:lang w:val="uk-UA"/>
        </w:rPr>
        <w:t>якості</w:t>
      </w:r>
      <w:r w:rsidRPr="00D76016">
        <w:rPr>
          <w:rFonts w:ascii="Times New Roman" w:eastAsia="Times New Roman" w:hAnsi="Times New Roman" w:cs="Times New Roman"/>
          <w:spacing w:val="-4"/>
          <w:sz w:val="24"/>
          <w:szCs w:val="24"/>
          <w:lang w:val="uk-UA"/>
        </w:rPr>
        <w:t xml:space="preserve"> </w:t>
      </w:r>
      <w:r w:rsidRPr="00D76016">
        <w:rPr>
          <w:rFonts w:ascii="Times New Roman" w:eastAsia="Times New Roman" w:hAnsi="Times New Roman" w:cs="Times New Roman"/>
          <w:sz w:val="24"/>
          <w:szCs w:val="24"/>
          <w:lang w:val="uk-UA"/>
        </w:rPr>
        <w:t>освіти</w:t>
      </w:r>
      <w:r w:rsidRPr="00D76016">
        <w:rPr>
          <w:rFonts w:ascii="Times New Roman" w:eastAsia="Times New Roman" w:hAnsi="Times New Roman" w:cs="Times New Roman"/>
          <w:spacing w:val="-4"/>
          <w:sz w:val="24"/>
          <w:szCs w:val="24"/>
          <w:lang w:val="uk-UA"/>
        </w:rPr>
        <w:t xml:space="preserve"> </w:t>
      </w:r>
      <w:r w:rsidRPr="00D76016">
        <w:rPr>
          <w:rFonts w:ascii="Times New Roman" w:eastAsia="Times New Roman" w:hAnsi="Times New Roman" w:cs="Times New Roman"/>
          <w:sz w:val="24"/>
          <w:szCs w:val="24"/>
          <w:lang w:val="uk-UA"/>
        </w:rPr>
        <w:t>передбачає</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здійснення</w:t>
      </w:r>
      <w:r w:rsidRPr="00D76016">
        <w:rPr>
          <w:rFonts w:ascii="Times New Roman" w:eastAsia="Times New Roman" w:hAnsi="Times New Roman" w:cs="Times New Roman"/>
          <w:spacing w:val="-7"/>
          <w:sz w:val="24"/>
          <w:szCs w:val="24"/>
          <w:lang w:val="uk-UA"/>
        </w:rPr>
        <w:t xml:space="preserve"> </w:t>
      </w:r>
      <w:r w:rsidRPr="00D76016">
        <w:rPr>
          <w:rFonts w:ascii="Times New Roman" w:eastAsia="Times New Roman" w:hAnsi="Times New Roman" w:cs="Times New Roman"/>
          <w:sz w:val="24"/>
          <w:szCs w:val="24"/>
          <w:lang w:val="uk-UA"/>
        </w:rPr>
        <w:t>таких</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процедур</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і</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заходів:</w:t>
      </w:r>
    </w:p>
    <w:p w:rsidR="00D76016" w:rsidRPr="00D76016" w:rsidRDefault="00D76016" w:rsidP="00D76016">
      <w:pPr>
        <w:widowControl w:val="0"/>
        <w:tabs>
          <w:tab w:val="left" w:pos="914"/>
        </w:tabs>
        <w:autoSpaceDE w:val="0"/>
        <w:autoSpaceDN w:val="0"/>
        <w:spacing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 функціонування</w:t>
      </w:r>
      <w:r w:rsidRPr="00D76016">
        <w:rPr>
          <w:rFonts w:ascii="Times New Roman" w:eastAsia="Times New Roman" w:hAnsi="Times New Roman" w:cs="Times New Roman"/>
          <w:spacing w:val="50"/>
          <w:sz w:val="24"/>
          <w:szCs w:val="24"/>
          <w:lang w:val="uk-UA"/>
        </w:rPr>
        <w:t xml:space="preserve"> </w:t>
      </w:r>
      <w:r w:rsidRPr="00D76016">
        <w:rPr>
          <w:rFonts w:ascii="Times New Roman" w:eastAsia="Times New Roman" w:hAnsi="Times New Roman" w:cs="Times New Roman"/>
          <w:sz w:val="24"/>
          <w:szCs w:val="24"/>
          <w:lang w:val="uk-UA"/>
        </w:rPr>
        <w:t>системи</w:t>
      </w:r>
      <w:r w:rsidRPr="00D76016">
        <w:rPr>
          <w:rFonts w:ascii="Times New Roman" w:eastAsia="Times New Roman" w:hAnsi="Times New Roman" w:cs="Times New Roman"/>
          <w:spacing w:val="52"/>
          <w:sz w:val="24"/>
          <w:szCs w:val="24"/>
          <w:lang w:val="uk-UA"/>
        </w:rPr>
        <w:t xml:space="preserve"> </w:t>
      </w:r>
      <w:r w:rsidRPr="00D76016">
        <w:rPr>
          <w:rFonts w:ascii="Times New Roman" w:eastAsia="Times New Roman" w:hAnsi="Times New Roman" w:cs="Times New Roman"/>
          <w:sz w:val="24"/>
          <w:szCs w:val="24"/>
          <w:lang w:val="uk-UA"/>
        </w:rPr>
        <w:t>формування</w:t>
      </w:r>
      <w:r w:rsidRPr="00D76016">
        <w:rPr>
          <w:rFonts w:ascii="Times New Roman" w:eastAsia="Times New Roman" w:hAnsi="Times New Roman" w:cs="Times New Roman"/>
          <w:spacing w:val="52"/>
          <w:sz w:val="24"/>
          <w:szCs w:val="24"/>
          <w:lang w:val="uk-UA"/>
        </w:rPr>
        <w:t xml:space="preserve"> </w:t>
      </w:r>
      <w:r w:rsidRPr="00D76016">
        <w:rPr>
          <w:rFonts w:ascii="Times New Roman" w:eastAsia="Times New Roman" w:hAnsi="Times New Roman" w:cs="Times New Roman"/>
          <w:sz w:val="24"/>
          <w:szCs w:val="24"/>
          <w:lang w:val="uk-UA"/>
        </w:rPr>
        <w:t>компетентностей</w:t>
      </w:r>
      <w:r w:rsidRPr="00D76016">
        <w:rPr>
          <w:rFonts w:ascii="Times New Roman" w:eastAsia="Times New Roman" w:hAnsi="Times New Roman" w:cs="Times New Roman"/>
          <w:spacing w:val="51"/>
          <w:sz w:val="24"/>
          <w:szCs w:val="24"/>
          <w:lang w:val="uk-UA"/>
        </w:rPr>
        <w:t xml:space="preserve"> </w:t>
      </w:r>
      <w:r w:rsidRPr="00D76016">
        <w:rPr>
          <w:rFonts w:ascii="Times New Roman" w:eastAsia="Times New Roman" w:hAnsi="Times New Roman" w:cs="Times New Roman"/>
          <w:sz w:val="24"/>
          <w:szCs w:val="24"/>
          <w:lang w:val="uk-UA"/>
        </w:rPr>
        <w:t>дітей;</w:t>
      </w:r>
    </w:p>
    <w:p w:rsidR="00D76016" w:rsidRPr="00D76016" w:rsidRDefault="00D76016" w:rsidP="00D76016">
      <w:pPr>
        <w:widowControl w:val="0"/>
        <w:tabs>
          <w:tab w:val="left" w:pos="914"/>
          <w:tab w:val="left" w:pos="3733"/>
        </w:tabs>
        <w:autoSpaceDE w:val="0"/>
        <w:autoSpaceDN w:val="0"/>
        <w:spacing w:before="4" w:after="0" w:line="240" w:lineRule="auto"/>
        <w:ind w:right="388"/>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 xml:space="preserve"> - підвищення</w:t>
      </w:r>
      <w:r w:rsidRPr="00D76016">
        <w:rPr>
          <w:rFonts w:ascii="Times New Roman" w:eastAsia="Times New Roman" w:hAnsi="Times New Roman" w:cs="Times New Roman"/>
          <w:spacing w:val="55"/>
          <w:sz w:val="24"/>
          <w:szCs w:val="24"/>
          <w:lang w:val="uk-UA"/>
        </w:rPr>
        <w:t xml:space="preserve"> </w:t>
      </w:r>
      <w:r w:rsidRPr="00D76016">
        <w:rPr>
          <w:rFonts w:ascii="Times New Roman" w:eastAsia="Times New Roman" w:hAnsi="Times New Roman" w:cs="Times New Roman"/>
          <w:sz w:val="24"/>
          <w:szCs w:val="24"/>
          <w:lang w:val="uk-UA"/>
        </w:rPr>
        <w:t>кваліфікації</w:t>
      </w:r>
      <w:r w:rsidRPr="00D76016">
        <w:rPr>
          <w:rFonts w:ascii="Times New Roman" w:eastAsia="Times New Roman" w:hAnsi="Times New Roman" w:cs="Times New Roman"/>
          <w:sz w:val="24"/>
          <w:szCs w:val="24"/>
          <w:lang w:val="uk-UA"/>
        </w:rPr>
        <w:tab/>
        <w:t>педагогічних працівників, посилення кадрового потенціалу</w:t>
      </w:r>
      <w:r w:rsidRPr="00D76016">
        <w:rPr>
          <w:rFonts w:ascii="Times New Roman" w:eastAsia="Times New Roman" w:hAnsi="Times New Roman" w:cs="Times New Roman"/>
          <w:spacing w:val="-57"/>
          <w:sz w:val="24"/>
          <w:szCs w:val="24"/>
          <w:lang w:val="uk-UA"/>
        </w:rPr>
        <w:t xml:space="preserve">  </w:t>
      </w:r>
      <w:r w:rsidRPr="00D76016">
        <w:rPr>
          <w:rFonts w:ascii="Times New Roman" w:eastAsia="Times New Roman" w:hAnsi="Times New Roman" w:cs="Times New Roman"/>
          <w:sz w:val="24"/>
          <w:szCs w:val="24"/>
          <w:lang w:val="uk-UA"/>
        </w:rPr>
        <w:t>закладу;</w:t>
      </w:r>
    </w:p>
    <w:p w:rsidR="00D76016" w:rsidRPr="00D76016" w:rsidRDefault="00D76016" w:rsidP="00D76016">
      <w:pPr>
        <w:widowControl w:val="0"/>
        <w:tabs>
          <w:tab w:val="left" w:pos="938"/>
        </w:tabs>
        <w:autoSpaceDE w:val="0"/>
        <w:autoSpaceDN w:val="0"/>
        <w:spacing w:before="2"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 xml:space="preserve"> -забезпечення</w:t>
      </w:r>
      <w:r w:rsidRPr="00D76016">
        <w:rPr>
          <w:rFonts w:ascii="Times New Roman" w:eastAsia="Times New Roman" w:hAnsi="Times New Roman" w:cs="Times New Roman"/>
          <w:spacing w:val="-8"/>
          <w:sz w:val="24"/>
          <w:szCs w:val="24"/>
          <w:lang w:val="uk-UA"/>
        </w:rPr>
        <w:t xml:space="preserve"> </w:t>
      </w:r>
      <w:r w:rsidRPr="00D76016">
        <w:rPr>
          <w:rFonts w:ascii="Times New Roman" w:eastAsia="Times New Roman" w:hAnsi="Times New Roman" w:cs="Times New Roman"/>
          <w:sz w:val="24"/>
          <w:szCs w:val="24"/>
          <w:lang w:val="uk-UA"/>
        </w:rPr>
        <w:t>наявності</w:t>
      </w:r>
      <w:r w:rsidRPr="00D76016">
        <w:rPr>
          <w:rFonts w:ascii="Times New Roman" w:eastAsia="Times New Roman" w:hAnsi="Times New Roman" w:cs="Times New Roman"/>
          <w:spacing w:val="-8"/>
          <w:sz w:val="24"/>
          <w:szCs w:val="24"/>
          <w:lang w:val="uk-UA"/>
        </w:rPr>
        <w:t xml:space="preserve"> </w:t>
      </w:r>
      <w:r w:rsidRPr="00D76016">
        <w:rPr>
          <w:rFonts w:ascii="Times New Roman" w:eastAsia="Times New Roman" w:hAnsi="Times New Roman" w:cs="Times New Roman"/>
          <w:sz w:val="24"/>
          <w:szCs w:val="24"/>
          <w:lang w:val="uk-UA"/>
        </w:rPr>
        <w:t>необхідних</w:t>
      </w:r>
      <w:r w:rsidRPr="00D76016">
        <w:rPr>
          <w:rFonts w:ascii="Times New Roman" w:eastAsia="Times New Roman" w:hAnsi="Times New Roman" w:cs="Times New Roman"/>
          <w:spacing w:val="-3"/>
          <w:sz w:val="24"/>
          <w:szCs w:val="24"/>
          <w:lang w:val="uk-UA"/>
        </w:rPr>
        <w:t xml:space="preserve"> </w:t>
      </w:r>
      <w:r w:rsidRPr="00D76016">
        <w:rPr>
          <w:rFonts w:ascii="Times New Roman" w:eastAsia="Times New Roman" w:hAnsi="Times New Roman" w:cs="Times New Roman"/>
          <w:sz w:val="24"/>
          <w:szCs w:val="24"/>
          <w:lang w:val="uk-UA"/>
        </w:rPr>
        <w:t>ресурсів</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для</w:t>
      </w:r>
      <w:r w:rsidRPr="00D76016">
        <w:rPr>
          <w:rFonts w:ascii="Times New Roman" w:eastAsia="Times New Roman" w:hAnsi="Times New Roman" w:cs="Times New Roman"/>
          <w:spacing w:val="-8"/>
          <w:sz w:val="24"/>
          <w:szCs w:val="24"/>
          <w:lang w:val="uk-UA"/>
        </w:rPr>
        <w:t xml:space="preserve"> </w:t>
      </w:r>
      <w:r w:rsidRPr="00D76016">
        <w:rPr>
          <w:rFonts w:ascii="Times New Roman" w:eastAsia="Times New Roman" w:hAnsi="Times New Roman" w:cs="Times New Roman"/>
          <w:sz w:val="24"/>
          <w:szCs w:val="24"/>
          <w:lang w:val="uk-UA"/>
        </w:rPr>
        <w:t>організації</w:t>
      </w:r>
      <w:r w:rsidRPr="00D76016">
        <w:rPr>
          <w:rFonts w:ascii="Times New Roman" w:eastAsia="Times New Roman" w:hAnsi="Times New Roman" w:cs="Times New Roman"/>
          <w:spacing w:val="-4"/>
          <w:sz w:val="24"/>
          <w:szCs w:val="24"/>
          <w:lang w:val="uk-UA"/>
        </w:rPr>
        <w:t xml:space="preserve"> </w:t>
      </w:r>
      <w:r w:rsidRPr="00D76016">
        <w:rPr>
          <w:rFonts w:ascii="Times New Roman" w:eastAsia="Times New Roman" w:hAnsi="Times New Roman" w:cs="Times New Roman"/>
          <w:sz w:val="24"/>
          <w:szCs w:val="24"/>
          <w:lang w:val="uk-UA"/>
        </w:rPr>
        <w:t>освітнього</w:t>
      </w:r>
      <w:r w:rsidRPr="00D76016">
        <w:rPr>
          <w:rFonts w:ascii="Times New Roman" w:eastAsia="Times New Roman" w:hAnsi="Times New Roman" w:cs="Times New Roman"/>
          <w:spacing w:val="-12"/>
          <w:sz w:val="24"/>
          <w:szCs w:val="24"/>
          <w:lang w:val="uk-UA"/>
        </w:rPr>
        <w:t xml:space="preserve"> </w:t>
      </w:r>
      <w:r w:rsidRPr="00D76016">
        <w:rPr>
          <w:rFonts w:ascii="Times New Roman" w:eastAsia="Times New Roman" w:hAnsi="Times New Roman" w:cs="Times New Roman"/>
          <w:sz w:val="24"/>
          <w:szCs w:val="24"/>
          <w:lang w:val="uk-UA"/>
        </w:rPr>
        <w:t>процесу.</w:t>
      </w:r>
    </w:p>
    <w:p w:rsidR="00D76016" w:rsidRPr="00D76016" w:rsidRDefault="00D76016" w:rsidP="00D76016">
      <w:pPr>
        <w:widowControl w:val="0"/>
        <w:tabs>
          <w:tab w:val="left" w:pos="650"/>
        </w:tabs>
        <w:autoSpaceDE w:val="0"/>
        <w:autoSpaceDN w:val="0"/>
        <w:spacing w:before="1"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2.4..Система</w:t>
      </w:r>
      <w:r w:rsidRPr="00D76016">
        <w:rPr>
          <w:rFonts w:ascii="Times New Roman" w:eastAsia="Times New Roman" w:hAnsi="Times New Roman" w:cs="Times New Roman"/>
          <w:spacing w:val="-6"/>
          <w:sz w:val="24"/>
          <w:szCs w:val="24"/>
          <w:lang w:val="uk-UA"/>
        </w:rPr>
        <w:t xml:space="preserve"> </w:t>
      </w:r>
      <w:r w:rsidRPr="00D76016">
        <w:rPr>
          <w:rFonts w:ascii="Times New Roman" w:eastAsia="Times New Roman" w:hAnsi="Times New Roman" w:cs="Times New Roman"/>
          <w:sz w:val="24"/>
          <w:szCs w:val="24"/>
          <w:lang w:val="uk-UA"/>
        </w:rPr>
        <w:t>контролю</w:t>
      </w:r>
      <w:r w:rsidRPr="00D76016">
        <w:rPr>
          <w:rFonts w:ascii="Times New Roman" w:eastAsia="Times New Roman" w:hAnsi="Times New Roman" w:cs="Times New Roman"/>
          <w:spacing w:val="-8"/>
          <w:sz w:val="24"/>
          <w:szCs w:val="24"/>
          <w:lang w:val="uk-UA"/>
        </w:rPr>
        <w:t xml:space="preserve"> </w:t>
      </w:r>
      <w:r w:rsidRPr="00D76016">
        <w:rPr>
          <w:rFonts w:ascii="Times New Roman" w:eastAsia="Times New Roman" w:hAnsi="Times New Roman" w:cs="Times New Roman"/>
          <w:sz w:val="24"/>
          <w:szCs w:val="24"/>
          <w:lang w:val="uk-UA"/>
        </w:rPr>
        <w:t>за</w:t>
      </w:r>
      <w:r w:rsidRPr="00D76016">
        <w:rPr>
          <w:rFonts w:ascii="Times New Roman" w:eastAsia="Times New Roman" w:hAnsi="Times New Roman" w:cs="Times New Roman"/>
          <w:spacing w:val="50"/>
          <w:sz w:val="24"/>
          <w:szCs w:val="24"/>
          <w:lang w:val="uk-UA"/>
        </w:rPr>
        <w:t xml:space="preserve"> </w:t>
      </w:r>
      <w:r w:rsidRPr="00D76016">
        <w:rPr>
          <w:rFonts w:ascii="Times New Roman" w:eastAsia="Times New Roman" w:hAnsi="Times New Roman" w:cs="Times New Roman"/>
          <w:sz w:val="24"/>
          <w:szCs w:val="24"/>
          <w:lang w:val="uk-UA"/>
        </w:rPr>
        <w:t>реалізацією</w:t>
      </w:r>
      <w:r w:rsidRPr="00D76016">
        <w:rPr>
          <w:rFonts w:ascii="Times New Roman" w:eastAsia="Times New Roman" w:hAnsi="Times New Roman" w:cs="Times New Roman"/>
          <w:spacing w:val="55"/>
          <w:sz w:val="24"/>
          <w:szCs w:val="24"/>
          <w:lang w:val="uk-UA"/>
        </w:rPr>
        <w:t xml:space="preserve"> </w:t>
      </w:r>
      <w:r w:rsidRPr="00D76016">
        <w:rPr>
          <w:rFonts w:ascii="Times New Roman" w:eastAsia="Times New Roman" w:hAnsi="Times New Roman" w:cs="Times New Roman"/>
          <w:sz w:val="24"/>
          <w:szCs w:val="24"/>
          <w:lang w:val="uk-UA"/>
        </w:rPr>
        <w:t>процедур</w:t>
      </w:r>
      <w:r w:rsidRPr="00D76016">
        <w:rPr>
          <w:rFonts w:ascii="Times New Roman" w:eastAsia="Times New Roman" w:hAnsi="Times New Roman" w:cs="Times New Roman"/>
          <w:spacing w:val="53"/>
          <w:sz w:val="24"/>
          <w:szCs w:val="24"/>
          <w:lang w:val="uk-UA"/>
        </w:rPr>
        <w:t xml:space="preserve"> </w:t>
      </w:r>
      <w:r w:rsidRPr="00D76016">
        <w:rPr>
          <w:rFonts w:ascii="Times New Roman" w:eastAsia="Times New Roman" w:hAnsi="Times New Roman" w:cs="Times New Roman"/>
          <w:sz w:val="24"/>
          <w:szCs w:val="24"/>
          <w:lang w:val="uk-UA"/>
        </w:rPr>
        <w:t>забезпечення</w:t>
      </w:r>
      <w:r w:rsidRPr="00D76016">
        <w:rPr>
          <w:rFonts w:ascii="Times New Roman" w:eastAsia="Times New Roman" w:hAnsi="Times New Roman" w:cs="Times New Roman"/>
          <w:spacing w:val="52"/>
          <w:sz w:val="24"/>
          <w:szCs w:val="24"/>
          <w:lang w:val="uk-UA"/>
        </w:rPr>
        <w:t xml:space="preserve"> </w:t>
      </w:r>
      <w:r w:rsidRPr="00D76016">
        <w:rPr>
          <w:rFonts w:ascii="Times New Roman" w:eastAsia="Times New Roman" w:hAnsi="Times New Roman" w:cs="Times New Roman"/>
          <w:sz w:val="24"/>
          <w:szCs w:val="24"/>
          <w:lang w:val="uk-UA"/>
        </w:rPr>
        <w:t>якості</w:t>
      </w:r>
      <w:r w:rsidRPr="00D76016">
        <w:rPr>
          <w:rFonts w:ascii="Times New Roman" w:eastAsia="Times New Roman" w:hAnsi="Times New Roman" w:cs="Times New Roman"/>
          <w:spacing w:val="53"/>
          <w:sz w:val="24"/>
          <w:szCs w:val="24"/>
          <w:lang w:val="uk-UA"/>
        </w:rPr>
        <w:t xml:space="preserve"> </w:t>
      </w:r>
      <w:r w:rsidRPr="00D76016">
        <w:rPr>
          <w:rFonts w:ascii="Times New Roman" w:eastAsia="Times New Roman" w:hAnsi="Times New Roman" w:cs="Times New Roman"/>
          <w:sz w:val="24"/>
          <w:szCs w:val="24"/>
          <w:lang w:val="uk-UA"/>
        </w:rPr>
        <w:t>освіти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включає:</w:t>
      </w:r>
    </w:p>
    <w:p w:rsidR="00D76016" w:rsidRPr="00D76016" w:rsidRDefault="00D76016" w:rsidP="00D76016">
      <w:pPr>
        <w:widowControl w:val="0"/>
        <w:tabs>
          <w:tab w:val="left" w:pos="914"/>
        </w:tabs>
        <w:autoSpaceDE w:val="0"/>
        <w:autoSpaceDN w:val="0"/>
        <w:spacing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-самооцінку</w:t>
      </w:r>
      <w:r w:rsidRPr="00D76016">
        <w:rPr>
          <w:rFonts w:ascii="Times New Roman" w:eastAsia="Times New Roman" w:hAnsi="Times New Roman" w:cs="Times New Roman"/>
          <w:spacing w:val="-14"/>
          <w:sz w:val="24"/>
          <w:szCs w:val="24"/>
          <w:lang w:val="uk-UA"/>
        </w:rPr>
        <w:t xml:space="preserve"> </w:t>
      </w:r>
      <w:r w:rsidRPr="00D76016">
        <w:rPr>
          <w:rFonts w:ascii="Times New Roman" w:eastAsia="Times New Roman" w:hAnsi="Times New Roman" w:cs="Times New Roman"/>
          <w:sz w:val="24"/>
          <w:szCs w:val="24"/>
          <w:lang w:val="uk-UA"/>
        </w:rPr>
        <w:t>ефективності</w:t>
      </w:r>
      <w:r w:rsidRPr="00D76016">
        <w:rPr>
          <w:rFonts w:ascii="Times New Roman" w:eastAsia="Times New Roman" w:hAnsi="Times New Roman" w:cs="Times New Roman"/>
          <w:spacing w:val="-2"/>
          <w:sz w:val="24"/>
          <w:szCs w:val="24"/>
          <w:lang w:val="uk-UA"/>
        </w:rPr>
        <w:t xml:space="preserve"> </w:t>
      </w:r>
      <w:r w:rsidRPr="00D76016">
        <w:rPr>
          <w:rFonts w:ascii="Times New Roman" w:eastAsia="Times New Roman" w:hAnsi="Times New Roman" w:cs="Times New Roman"/>
          <w:sz w:val="24"/>
          <w:szCs w:val="24"/>
          <w:lang w:val="uk-UA"/>
        </w:rPr>
        <w:t>діяльності</w:t>
      </w:r>
      <w:r w:rsidRPr="00D76016">
        <w:rPr>
          <w:rFonts w:ascii="Times New Roman" w:eastAsia="Times New Roman" w:hAnsi="Times New Roman" w:cs="Times New Roman"/>
          <w:spacing w:val="-3"/>
          <w:sz w:val="24"/>
          <w:szCs w:val="24"/>
          <w:lang w:val="uk-UA"/>
        </w:rPr>
        <w:t xml:space="preserve"> </w:t>
      </w:r>
      <w:r w:rsidRPr="00D76016">
        <w:rPr>
          <w:rFonts w:ascii="Times New Roman" w:eastAsia="Times New Roman" w:hAnsi="Times New Roman" w:cs="Times New Roman"/>
          <w:sz w:val="24"/>
          <w:szCs w:val="24"/>
          <w:lang w:val="uk-UA"/>
        </w:rPr>
        <w:t>із</w:t>
      </w:r>
      <w:r w:rsidRPr="00D76016">
        <w:rPr>
          <w:rFonts w:ascii="Times New Roman" w:eastAsia="Times New Roman" w:hAnsi="Times New Roman" w:cs="Times New Roman"/>
          <w:spacing w:val="51"/>
          <w:sz w:val="24"/>
          <w:szCs w:val="24"/>
          <w:lang w:val="uk-UA"/>
        </w:rPr>
        <w:t xml:space="preserve"> </w:t>
      </w:r>
      <w:r w:rsidRPr="00D76016">
        <w:rPr>
          <w:rFonts w:ascii="Times New Roman" w:eastAsia="Times New Roman" w:hAnsi="Times New Roman" w:cs="Times New Roman"/>
          <w:sz w:val="24"/>
          <w:szCs w:val="24"/>
          <w:lang w:val="uk-UA"/>
        </w:rPr>
        <w:t>забезпечення</w:t>
      </w:r>
      <w:r w:rsidRPr="00D76016">
        <w:rPr>
          <w:rFonts w:ascii="Times New Roman" w:eastAsia="Times New Roman" w:hAnsi="Times New Roman" w:cs="Times New Roman"/>
          <w:spacing w:val="-4"/>
          <w:sz w:val="24"/>
          <w:szCs w:val="24"/>
          <w:lang w:val="uk-UA"/>
        </w:rPr>
        <w:t xml:space="preserve"> </w:t>
      </w:r>
      <w:r w:rsidRPr="00D76016">
        <w:rPr>
          <w:rFonts w:ascii="Times New Roman" w:eastAsia="Times New Roman" w:hAnsi="Times New Roman" w:cs="Times New Roman"/>
          <w:sz w:val="24"/>
          <w:szCs w:val="24"/>
          <w:lang w:val="uk-UA"/>
        </w:rPr>
        <w:t>якості</w:t>
      </w:r>
      <w:r w:rsidRPr="00D76016">
        <w:rPr>
          <w:rFonts w:ascii="Times New Roman" w:eastAsia="Times New Roman" w:hAnsi="Times New Roman" w:cs="Times New Roman"/>
          <w:spacing w:val="52"/>
          <w:sz w:val="24"/>
          <w:szCs w:val="24"/>
          <w:lang w:val="uk-UA"/>
        </w:rPr>
        <w:t xml:space="preserve"> </w:t>
      </w:r>
      <w:r w:rsidRPr="00D76016">
        <w:rPr>
          <w:rFonts w:ascii="Times New Roman" w:eastAsia="Times New Roman" w:hAnsi="Times New Roman" w:cs="Times New Roman"/>
          <w:sz w:val="24"/>
          <w:szCs w:val="24"/>
          <w:lang w:val="uk-UA"/>
        </w:rPr>
        <w:t>освіти;</w:t>
      </w:r>
    </w:p>
    <w:p w:rsidR="00D76016" w:rsidRPr="00D76016" w:rsidRDefault="00D76016" w:rsidP="00D76016">
      <w:pPr>
        <w:widowControl w:val="0"/>
        <w:tabs>
          <w:tab w:val="left" w:pos="914"/>
        </w:tabs>
        <w:autoSpaceDE w:val="0"/>
        <w:autoSpaceDN w:val="0"/>
        <w:spacing w:before="2"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-моніторинг</w:t>
      </w:r>
      <w:r w:rsidRPr="00D76016">
        <w:rPr>
          <w:rFonts w:ascii="Times New Roman" w:eastAsia="Times New Roman" w:hAnsi="Times New Roman" w:cs="Times New Roman"/>
          <w:spacing w:val="52"/>
          <w:sz w:val="24"/>
          <w:szCs w:val="24"/>
          <w:lang w:val="uk-UA"/>
        </w:rPr>
        <w:t xml:space="preserve"> </w:t>
      </w:r>
      <w:r w:rsidRPr="00D76016">
        <w:rPr>
          <w:rFonts w:ascii="Times New Roman" w:eastAsia="Times New Roman" w:hAnsi="Times New Roman" w:cs="Times New Roman"/>
          <w:sz w:val="24"/>
          <w:szCs w:val="24"/>
          <w:lang w:val="uk-UA"/>
        </w:rPr>
        <w:t>якості</w:t>
      </w:r>
      <w:r w:rsidRPr="00D76016">
        <w:rPr>
          <w:rFonts w:ascii="Times New Roman" w:eastAsia="Times New Roman" w:hAnsi="Times New Roman" w:cs="Times New Roman"/>
          <w:spacing w:val="56"/>
          <w:sz w:val="24"/>
          <w:szCs w:val="24"/>
          <w:lang w:val="uk-UA"/>
        </w:rPr>
        <w:t xml:space="preserve"> </w:t>
      </w:r>
      <w:r w:rsidRPr="00D76016">
        <w:rPr>
          <w:rFonts w:ascii="Times New Roman" w:eastAsia="Times New Roman" w:hAnsi="Times New Roman" w:cs="Times New Roman"/>
          <w:sz w:val="24"/>
          <w:szCs w:val="24"/>
          <w:lang w:val="uk-UA"/>
        </w:rPr>
        <w:t>освіти.</w:t>
      </w:r>
      <w:r w:rsidRPr="00D76016">
        <w:rPr>
          <w:rFonts w:ascii="Times New Roman" w:eastAsia="Times New Roman" w:hAnsi="Times New Roman" w:cs="Times New Roman"/>
          <w:sz w:val="24"/>
          <w:szCs w:val="24"/>
          <w:lang w:val="uk-UA" w:eastAsia="ru-RU"/>
        </w:rPr>
        <w:t xml:space="preserve"> </w:t>
      </w:r>
    </w:p>
    <w:p w:rsidR="00D76016" w:rsidRPr="00D76016" w:rsidRDefault="00D76016" w:rsidP="00D7601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val="uk-UA" w:eastAsia="ru-RU"/>
        </w:rPr>
      </w:pPr>
      <w:r w:rsidRPr="00D76016">
        <w:rPr>
          <w:rFonts w:ascii="Times New Roman" w:eastAsia="Times New Roman" w:hAnsi="Times New Roman" w:cs="Times New Roman"/>
          <w:b/>
          <w:color w:val="000000"/>
          <w:sz w:val="24"/>
          <w:szCs w:val="24"/>
          <w:lang w:val="uk-UA" w:eastAsia="ru-RU"/>
        </w:rPr>
        <w:t xml:space="preserve">3.ХАРАКТЕРИСТИКА ЧИННОЇ ВНУТРІШНЬОЇ СИСТЕМИ ЗАБЕЗПЕЧЕННЯ ЯКОСТІ ОСВІТИ В ЗАКЛАДІ ДОШКІЛЬТНОЇ ОСВІТИ № 32 «РОСИНКА»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 xml:space="preserve">3.1.Зміст внутрішньої системи якості освіти закладу формується та реалізується за напрямами: </w:t>
      </w:r>
    </w:p>
    <w:p w:rsidR="00D76016" w:rsidRPr="00D76016" w:rsidRDefault="00D76016" w:rsidP="00D7601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«Освітнє середовище закладу дошкільної освіти»</w:t>
      </w:r>
    </w:p>
    <w:p w:rsidR="00D76016" w:rsidRPr="00D76016" w:rsidRDefault="00D76016" w:rsidP="00D7601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«Здобувачі дошкільної освіти. Забезпечення всебічного розвитку дитини дошкільного віку, набуття нею життєвого соціального досвіду»</w:t>
      </w:r>
    </w:p>
    <w:p w:rsidR="00D76016" w:rsidRPr="00D76016" w:rsidRDefault="00D76016" w:rsidP="00D7601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«Фахова діяльність педагогічних працівників закладу дошкільної освіти»</w:t>
      </w:r>
    </w:p>
    <w:p w:rsidR="00D76016" w:rsidRPr="00D76016" w:rsidRDefault="00D76016" w:rsidP="00D76016">
      <w:pPr>
        <w:numPr>
          <w:ilvl w:val="0"/>
          <w:numId w:val="5"/>
        </w:numPr>
        <w:shd w:val="clear" w:color="auto" w:fill="FFFFFF"/>
        <w:spacing w:after="0" w:line="240" w:lineRule="auto"/>
        <w:jc w:val="both"/>
        <w:rPr>
          <w:rFonts w:ascii="Times New Roman" w:eastAsia="Times New Roman" w:hAnsi="Times New Roman" w:cs="Times New Roman"/>
          <w:b/>
          <w:bCs/>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«Управлінські процеси закладу дошкільної освіти».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color w:val="686868"/>
          <w:sz w:val="24"/>
          <w:szCs w:val="24"/>
          <w:u w:val="single"/>
          <w:lang w:val="uk-UA" w:eastAsia="ru-RU"/>
        </w:rPr>
      </w:pPr>
      <w:r w:rsidRPr="00D76016">
        <w:rPr>
          <w:rFonts w:ascii="Times New Roman" w:eastAsia="Times New Roman" w:hAnsi="Times New Roman" w:cs="Times New Roman"/>
          <w:b/>
          <w:bCs/>
          <w:color w:val="000000"/>
          <w:sz w:val="24"/>
          <w:szCs w:val="24"/>
          <w:u w:val="single"/>
          <w:lang w:val="uk-UA" w:eastAsia="ru-RU"/>
        </w:rPr>
        <w:t xml:space="preserve">  3.2.Напрям 1. Освітнє середовище  закладу дошкільної освіти  </w:t>
      </w:r>
      <w:r w:rsidRPr="00D76016">
        <w:rPr>
          <w:rFonts w:ascii="Times New Roman" w:eastAsia="Times New Roman" w:hAnsi="Times New Roman" w:cs="Times New Roman"/>
          <w:color w:val="000000"/>
          <w:sz w:val="24"/>
          <w:szCs w:val="24"/>
          <w:u w:val="single"/>
          <w:lang w:val="uk-UA" w:eastAsia="ru-RU"/>
        </w:rPr>
        <w:t> </w:t>
      </w:r>
      <w:r w:rsidRPr="00D76016">
        <w:rPr>
          <w:rFonts w:ascii="Times New Roman" w:eastAsia="Times New Roman" w:hAnsi="Times New Roman" w:cs="Times New Roman"/>
          <w:color w:val="686868"/>
          <w:sz w:val="24"/>
          <w:szCs w:val="24"/>
          <w:u w:val="single"/>
          <w:lang w:val="uk-UA" w:eastAsia="ru-RU"/>
        </w:rPr>
        <w:t xml:space="preserve">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color w:val="000000"/>
          <w:sz w:val="24"/>
          <w:szCs w:val="24"/>
          <w:lang w:val="uk-UA" w:eastAsia="ru-RU"/>
        </w:rPr>
        <w:t xml:space="preserve"> </w:t>
      </w:r>
      <w:r w:rsidRPr="00D76016">
        <w:rPr>
          <w:rFonts w:ascii="Times New Roman" w:eastAsia="Times New Roman" w:hAnsi="Times New Roman" w:cs="Times New Roman"/>
          <w:b/>
          <w:color w:val="000000"/>
          <w:sz w:val="24"/>
          <w:szCs w:val="24"/>
          <w:lang w:val="uk-UA" w:eastAsia="ru-RU"/>
        </w:rPr>
        <w:t>3.2.1</w:t>
      </w:r>
      <w:r w:rsidRPr="00D76016">
        <w:rPr>
          <w:rFonts w:ascii="Times New Roman" w:eastAsia="Times New Roman" w:hAnsi="Times New Roman" w:cs="Times New Roman"/>
          <w:color w:val="000000"/>
          <w:sz w:val="24"/>
          <w:szCs w:val="24"/>
          <w:lang w:val="uk-UA" w:eastAsia="ru-RU"/>
        </w:rPr>
        <w:t xml:space="preserve">.Освітнє середовище закладу дошкільної освіти сприяє забезпеченню ефективного формування у дітей необхідних компетенцій, навичок самостійної та спільної діяльності, активної взаємодії у соціумі, задля реалізації власних можливостей. </w:t>
      </w:r>
      <w:r w:rsidRPr="00D76016">
        <w:rPr>
          <w:rFonts w:ascii="Times New Roman" w:eastAsia="Times New Roman" w:hAnsi="Times New Roman" w:cs="Times New Roman"/>
          <w:sz w:val="24"/>
          <w:szCs w:val="24"/>
          <w:lang w:val="uk-UA" w:eastAsia="ru-RU"/>
        </w:rPr>
        <w:t>Сучасне освітнє середовище</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 - комплекс психолого- педагогічних, матеріально-технічних, санітарно-гігієнічних, естетичних умов, що забезпечують організацію комфортної життєдіяльності дитини. Освітній простір садка є сукупністю локальних освітніх середовищ, які перебувають у</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взаємодії одне з одним. </w:t>
      </w:r>
    </w:p>
    <w:p w:rsidR="00D76016" w:rsidRPr="00D76016" w:rsidRDefault="00D76016" w:rsidP="00D76016">
      <w:pPr>
        <w:shd w:val="clear" w:color="auto" w:fill="FFFFFF"/>
        <w:spacing w:after="0"/>
        <w:jc w:val="both"/>
        <w:rPr>
          <w:rFonts w:ascii="Times New Roman" w:eastAsia="Times New Roman" w:hAnsi="Times New Roman" w:cs="Times New Roman"/>
          <w:bCs/>
          <w:i/>
          <w:sz w:val="24"/>
          <w:szCs w:val="24"/>
          <w:lang w:val="uk-UA" w:eastAsia="ru-RU"/>
        </w:rPr>
      </w:pPr>
      <w:r w:rsidRPr="00D76016">
        <w:rPr>
          <w:rFonts w:ascii="Times New Roman" w:eastAsia="Times New Roman" w:hAnsi="Times New Roman" w:cs="Times New Roman"/>
          <w:b/>
          <w:i/>
          <w:sz w:val="24"/>
          <w:szCs w:val="24"/>
          <w:lang w:val="uk-UA" w:eastAsia="ru-RU"/>
        </w:rPr>
        <w:t>Вимога 1. Забезпечення комфортних і безпечних умов навчання та праці.</w:t>
      </w:r>
      <w:r w:rsidRPr="00D76016">
        <w:rPr>
          <w:rFonts w:ascii="Times New Roman" w:eastAsia="+mn-ea" w:hAnsi="Times New Roman" w:cs="Times New Roman"/>
          <w:b/>
          <w:bCs/>
          <w:i/>
          <w:color w:val="FFFFFF"/>
          <w:kern w:val="24"/>
          <w:sz w:val="24"/>
          <w:szCs w:val="24"/>
          <w:lang w:val="uk-UA" w:eastAsia="ru-RU"/>
        </w:rPr>
        <w:t xml:space="preserve"> </w:t>
      </w:r>
    </w:p>
    <w:p w:rsidR="00D76016" w:rsidRPr="00D76016" w:rsidRDefault="00D76016" w:rsidP="00D76016">
      <w:pPr>
        <w:numPr>
          <w:ilvl w:val="0"/>
          <w:numId w:val="6"/>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Приміщення і територія закладу дошкільної освіти є безпечними та комфортними для навчання та праці.</w:t>
      </w:r>
    </w:p>
    <w:p w:rsidR="00D76016" w:rsidRPr="00D76016" w:rsidRDefault="00D76016" w:rsidP="00D76016">
      <w:pPr>
        <w:numPr>
          <w:ilvl w:val="0"/>
          <w:numId w:val="6"/>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color w:val="FFFFFF"/>
          <w:kern w:val="24"/>
          <w:sz w:val="24"/>
          <w:szCs w:val="24"/>
          <w:lang w:val="uk-UA" w:eastAsia="ru-RU"/>
        </w:rPr>
        <w:t xml:space="preserve"> </w:t>
      </w:r>
      <w:r w:rsidRPr="00D76016">
        <w:rPr>
          <w:rFonts w:ascii="Times New Roman" w:eastAsia="Times New Roman" w:hAnsi="Times New Roman" w:cs="Times New Roman"/>
          <w:bCs/>
          <w:sz w:val="24"/>
          <w:szCs w:val="24"/>
          <w:lang w:val="uk-UA" w:eastAsia="ru-RU"/>
        </w:rPr>
        <w:t>Заклад дошкільної освіти забезпечений навчальними та іншими приміщеннями з відповідним обладнанням, що необхідні для реалізації освітньої програми.</w:t>
      </w:r>
    </w:p>
    <w:p w:rsidR="00D76016" w:rsidRPr="00D76016" w:rsidRDefault="00D76016" w:rsidP="00D76016">
      <w:pPr>
        <w:numPr>
          <w:ilvl w:val="0"/>
          <w:numId w:val="6"/>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lastRenderedPageBreak/>
        <w:t>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p w:rsidR="00D76016" w:rsidRPr="00D76016" w:rsidRDefault="00D76016" w:rsidP="00D76016">
      <w:pPr>
        <w:numPr>
          <w:ilvl w:val="0"/>
          <w:numId w:val="6"/>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p w:rsidR="00D76016" w:rsidRPr="00D76016" w:rsidRDefault="00D76016" w:rsidP="00D76016">
      <w:pPr>
        <w:numPr>
          <w:ilvl w:val="0"/>
          <w:numId w:val="6"/>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У закладі дошкільної освіти створюються умови для харчування здобувачів освіти.</w:t>
      </w:r>
    </w:p>
    <w:p w:rsidR="00D76016" w:rsidRPr="00D76016" w:rsidRDefault="00D76016" w:rsidP="00D76016">
      <w:pPr>
        <w:numPr>
          <w:ilvl w:val="0"/>
          <w:numId w:val="6"/>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У закладі дошкільної освіти створюються умови для безпечного використання мережі Інтернет,.</w:t>
      </w:r>
    </w:p>
    <w:p w:rsidR="00D76016" w:rsidRPr="00D76016" w:rsidRDefault="00D76016" w:rsidP="00D76016">
      <w:pPr>
        <w:numPr>
          <w:ilvl w:val="0"/>
          <w:numId w:val="6"/>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-У закладі дошкільної освіти застосовуються підходи для адаптації та інтеграції здобувачів освіти до освітнього процесу, професійної адаптації працівників.</w:t>
      </w:r>
    </w:p>
    <w:p w:rsidR="00D76016" w:rsidRPr="00D76016" w:rsidRDefault="00D76016" w:rsidP="00D76016">
      <w:pPr>
        <w:shd w:val="clear" w:color="auto" w:fill="FFFFFF"/>
        <w:spacing w:after="0" w:line="240" w:lineRule="auto"/>
        <w:jc w:val="both"/>
        <w:rPr>
          <w:rFonts w:ascii="Calibri" w:eastAsia="Times New Roman" w:hAnsi="Calibri" w:cs="Times New Roman"/>
          <w:bCs/>
          <w:sz w:val="24"/>
          <w:szCs w:val="24"/>
          <w:lang w:val="uk-UA" w:eastAsia="ru-RU"/>
        </w:rPr>
      </w:pPr>
      <w:r w:rsidRPr="00D76016">
        <w:rPr>
          <w:rFonts w:ascii="Calibri" w:eastAsia="Times New Roman" w:hAnsi="Calibri" w:cs="Times New Roman"/>
          <w:bCs/>
          <w:sz w:val="24"/>
          <w:szCs w:val="24"/>
          <w:lang w:val="uk-UA" w:eastAsia="ru-RU"/>
        </w:rPr>
        <w:t xml:space="preserve">          </w:t>
      </w:r>
    </w:p>
    <w:p w:rsidR="00D76016" w:rsidRPr="00D76016" w:rsidRDefault="00D76016" w:rsidP="00D76016">
      <w:pPr>
        <w:numPr>
          <w:ilvl w:val="0"/>
          <w:numId w:val="7"/>
        </w:numPr>
        <w:shd w:val="clear" w:color="auto" w:fill="FFFFFF"/>
        <w:spacing w:after="0" w:line="240" w:lineRule="auto"/>
        <w:jc w:val="both"/>
        <w:rPr>
          <w:rFonts w:ascii="Times New Roman" w:eastAsia="Times New Roman" w:hAnsi="Times New Roman" w:cs="Times New Roman"/>
          <w:b/>
          <w:i/>
          <w:sz w:val="24"/>
          <w:szCs w:val="24"/>
          <w:lang w:val="uk-UA" w:eastAsia="ru-RU"/>
        </w:rPr>
      </w:pPr>
      <w:r w:rsidRPr="00D76016">
        <w:rPr>
          <w:rFonts w:ascii="Times New Roman" w:eastAsia="Times New Roman" w:hAnsi="Times New Roman" w:cs="Times New Roman"/>
          <w:b/>
          <w:i/>
          <w:sz w:val="24"/>
          <w:szCs w:val="24"/>
          <w:lang w:val="uk-UA" w:eastAsia="ru-RU"/>
        </w:rPr>
        <w:t>Вимога 1.2. Створення освітнього середовища, вільного від будь-яких форм насильства та дискримінації.</w:t>
      </w:r>
      <w:r w:rsidRPr="00D76016">
        <w:rPr>
          <w:rFonts w:ascii="Times New Roman" w:eastAsia="+mn-ea" w:hAnsi="Times New Roman" w:cs="Times New Roman"/>
          <w:b/>
          <w:bCs/>
          <w:i/>
          <w:color w:val="FFFFFF"/>
          <w:kern w:val="24"/>
          <w:sz w:val="24"/>
          <w:szCs w:val="24"/>
          <w:lang w:val="uk-UA" w:eastAsia="ru-RU"/>
        </w:rPr>
        <w:t xml:space="preserve"> </w:t>
      </w:r>
    </w:p>
    <w:p w:rsidR="00D76016" w:rsidRPr="00D76016" w:rsidRDefault="00D76016" w:rsidP="00D76016">
      <w:pPr>
        <w:numPr>
          <w:ilvl w:val="0"/>
          <w:numId w:val="8"/>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Заклад дошкільної освіти планує та реалізує діяльність щодо запобігання будь-яким проявам дискримінації, булінгу в закладі.</w:t>
      </w:r>
    </w:p>
    <w:p w:rsidR="00D76016" w:rsidRPr="00D76016" w:rsidRDefault="00D76016" w:rsidP="00D76016">
      <w:pPr>
        <w:numPr>
          <w:ilvl w:val="0"/>
          <w:numId w:val="8"/>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Правила поведінки учасників освітнього процесу в закладі освіти забезпечують дотримання етичних норм, повагу до гідності, прав і свобод людини.</w:t>
      </w:r>
    </w:p>
    <w:p w:rsidR="00D76016" w:rsidRPr="00D76016" w:rsidRDefault="00D76016" w:rsidP="00D76016">
      <w:pPr>
        <w:numPr>
          <w:ilvl w:val="0"/>
          <w:numId w:val="8"/>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 Керівник та вихователь- методист (далі – керівництво) закладу освіти, педагогічні працівники протидіють булінгу (цькуванню), іншому насильству, дотримуються порядку реагування на їх прояви. </w:t>
      </w:r>
    </w:p>
    <w:p w:rsidR="00D76016" w:rsidRPr="00D76016" w:rsidRDefault="00D76016" w:rsidP="00D76016">
      <w:pPr>
        <w:numPr>
          <w:ilvl w:val="0"/>
          <w:numId w:val="7"/>
        </w:numPr>
        <w:shd w:val="clear" w:color="auto" w:fill="FFFFFF"/>
        <w:spacing w:after="0" w:line="240" w:lineRule="auto"/>
        <w:jc w:val="both"/>
        <w:rPr>
          <w:rFonts w:ascii="Times New Roman" w:eastAsia="Times New Roman" w:hAnsi="Times New Roman" w:cs="Times New Roman"/>
          <w:b/>
          <w:bCs/>
          <w:i/>
          <w:sz w:val="24"/>
          <w:szCs w:val="24"/>
          <w:lang w:val="uk-UA" w:eastAsia="ru-RU"/>
        </w:rPr>
      </w:pPr>
      <w:r w:rsidRPr="00D76016">
        <w:rPr>
          <w:rFonts w:ascii="Times New Roman" w:eastAsia="Times New Roman" w:hAnsi="Times New Roman" w:cs="Times New Roman"/>
          <w:b/>
          <w:i/>
          <w:sz w:val="24"/>
          <w:szCs w:val="24"/>
          <w:lang w:val="uk-UA" w:eastAsia="ru-RU"/>
        </w:rPr>
        <w:t>Вимога 1.3. Формування інклюзивного, розвивального та мотивуючого до навчання освітнього простору.</w:t>
      </w:r>
    </w:p>
    <w:p w:rsidR="00D76016" w:rsidRPr="00D76016" w:rsidRDefault="00D76016" w:rsidP="00D76016">
      <w:pPr>
        <w:numPr>
          <w:ilvl w:val="0"/>
          <w:numId w:val="9"/>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Приміщення та територія закладу дошкільної освіти облаштовуються з урахуванням принципів універсального дизайну та/або розумного пристосування.</w:t>
      </w:r>
    </w:p>
    <w:p w:rsidR="00D76016" w:rsidRPr="00D76016" w:rsidRDefault="00D76016" w:rsidP="00D76016">
      <w:pPr>
        <w:numPr>
          <w:ilvl w:val="0"/>
          <w:numId w:val="9"/>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У закладі дошкільної освіти застосовуються методики та технології роботи з дітьми з особливими освітніми потребами. В закладі організованіспеціальні групи для дітей з вадами мови.</w:t>
      </w:r>
    </w:p>
    <w:p w:rsidR="00D76016" w:rsidRPr="00D76016" w:rsidRDefault="00D76016" w:rsidP="00D76016">
      <w:pPr>
        <w:numPr>
          <w:ilvl w:val="0"/>
          <w:numId w:val="9"/>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p w:rsidR="00D76016" w:rsidRPr="00D76016" w:rsidRDefault="00D76016" w:rsidP="00D76016">
      <w:pPr>
        <w:numPr>
          <w:ilvl w:val="0"/>
          <w:numId w:val="9"/>
        </w:numPr>
        <w:shd w:val="clear" w:color="auto" w:fill="FFFFFF"/>
        <w:spacing w:after="0" w:line="240" w:lineRule="auto"/>
        <w:jc w:val="both"/>
        <w:rPr>
          <w:rFonts w:ascii="Times New Roman" w:eastAsia="Times New Roman" w:hAnsi="Times New Roman" w:cs="Times New Roman"/>
          <w:bCs/>
          <w:sz w:val="24"/>
          <w:szCs w:val="24"/>
          <w:lang w:eastAsia="ru-RU"/>
        </w:rPr>
      </w:pPr>
      <w:r w:rsidRPr="00D76016">
        <w:rPr>
          <w:rFonts w:ascii="Times New Roman" w:eastAsia="Times New Roman" w:hAnsi="Times New Roman" w:cs="Times New Roman"/>
          <w:bCs/>
          <w:sz w:val="24"/>
          <w:szCs w:val="24"/>
          <w:lang w:val="uk-UA" w:eastAsia="ru-RU"/>
        </w:rPr>
        <w:t xml:space="preserve">Освітнє середовище мотивує здобувачів освіти до оволодіння ключовими компетентностями та наскрізними уміннями, ведення здорового способу життя. </w:t>
      </w:r>
    </w:p>
    <w:p w:rsidR="00D76016" w:rsidRPr="00D76016" w:rsidRDefault="00D76016" w:rsidP="00D76016">
      <w:pPr>
        <w:numPr>
          <w:ilvl w:val="0"/>
          <w:numId w:val="9"/>
        </w:numPr>
        <w:shd w:val="clear" w:color="auto" w:fill="FFFFFF"/>
        <w:spacing w:after="0" w:line="240" w:lineRule="auto"/>
        <w:jc w:val="both"/>
        <w:rPr>
          <w:rFonts w:ascii="Times New Roman" w:eastAsia="Times New Roman" w:hAnsi="Times New Roman" w:cs="Times New Roman"/>
          <w:bCs/>
          <w:i/>
          <w:sz w:val="24"/>
          <w:szCs w:val="24"/>
          <w:lang w:val="uk-UA" w:eastAsia="ru-RU"/>
        </w:rPr>
      </w:pPr>
      <w:r w:rsidRPr="00D76016">
        <w:rPr>
          <w:rFonts w:ascii="Times New Roman" w:eastAsia="Times New Roman" w:hAnsi="Times New Roman" w:cs="Times New Roman"/>
          <w:bCs/>
          <w:sz w:val="24"/>
          <w:szCs w:val="24"/>
          <w:lang w:val="uk-UA" w:eastAsia="ru-RU"/>
        </w:rPr>
        <w:t>У закладі дошкільної освіти створено простір інформаційної взаємодії та соціально-культурної комунікації учасників освітнього процесу (методичний кабінет).</w:t>
      </w:r>
      <w:r w:rsidRPr="00D76016">
        <w:rPr>
          <w:rFonts w:ascii="Times New Roman" w:eastAsia="Times New Roman" w:hAnsi="Times New Roman" w:cs="Times New Roman"/>
          <w:color w:val="000000"/>
          <w:sz w:val="24"/>
          <w:szCs w:val="24"/>
          <w:lang w:val="uk-UA" w:eastAsia="ru-RU"/>
        </w:rPr>
        <w:t xml:space="preserve">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Cs/>
          <w:i/>
          <w:sz w:val="24"/>
          <w:szCs w:val="24"/>
          <w:lang w:val="uk-UA" w:eastAsia="ru-RU"/>
        </w:rPr>
      </w:pPr>
    </w:p>
    <w:p w:rsidR="00D76016" w:rsidRPr="00D76016" w:rsidRDefault="00D76016" w:rsidP="00D76016">
      <w:pPr>
        <w:shd w:val="clear" w:color="auto" w:fill="FFFFFF"/>
        <w:spacing w:after="0" w:line="240" w:lineRule="auto"/>
        <w:jc w:val="both"/>
        <w:rPr>
          <w:rFonts w:ascii="Calibri" w:eastAsia="Times New Roman" w:hAnsi="Calibri" w:cs="Times New Roman"/>
          <w:bCs/>
          <w:i/>
          <w:sz w:val="24"/>
          <w:szCs w:val="24"/>
          <w:lang w:val="uk-UA" w:eastAsia="ru-RU"/>
        </w:rPr>
      </w:pPr>
      <w:r w:rsidRPr="00D76016">
        <w:rPr>
          <w:rFonts w:ascii="Times New Roman" w:eastAsia="Times New Roman" w:hAnsi="Times New Roman" w:cs="Times New Roman"/>
          <w:b/>
          <w:color w:val="000000"/>
          <w:sz w:val="24"/>
          <w:szCs w:val="24"/>
          <w:lang w:val="uk-UA" w:eastAsia="ru-RU"/>
        </w:rPr>
        <w:t xml:space="preserve">    </w:t>
      </w:r>
      <w:r w:rsidRPr="00D76016">
        <w:rPr>
          <w:rFonts w:ascii="Times New Roman" w:eastAsia="Times New Roman" w:hAnsi="Times New Roman" w:cs="Times New Roman"/>
          <w:b/>
          <w:i/>
          <w:color w:val="000000"/>
          <w:sz w:val="24"/>
          <w:szCs w:val="24"/>
          <w:lang w:val="uk-UA" w:eastAsia="ru-RU"/>
        </w:rPr>
        <w:t>3.2.2.Оцінювання  умов   в закладі освіти</w:t>
      </w:r>
      <w:r w:rsidRPr="00D76016">
        <w:rPr>
          <w:rFonts w:ascii="Calibri" w:eastAsia="Times New Roman" w:hAnsi="Calibri" w:cs="Times New Roman"/>
          <w:b/>
          <w:i/>
          <w:color w:val="000000"/>
          <w:sz w:val="24"/>
          <w:szCs w:val="24"/>
          <w:lang w:val="uk-UA" w:eastAsia="ru-RU"/>
        </w:rPr>
        <w:t>:</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Матеріально-технічні умови. Відповідність будівлі, приміщень та т</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території</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вимогам щодо безпечності, доступності,  комфортності та оснащеності;</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дотримання вимог охорони праці, безпеки життєдіяльності, пожежної</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безпеки, правил поведінки в умовах надзвичайних ситуацій.</w:t>
      </w:r>
    </w:p>
    <w:p w:rsidR="00D76016" w:rsidRPr="00D76016" w:rsidRDefault="00D76016" w:rsidP="00D76016">
      <w:pPr>
        <w:shd w:val="clear" w:color="auto" w:fill="FFFFFF"/>
        <w:spacing w:after="0"/>
        <w:jc w:val="both"/>
        <w:rPr>
          <w:rFonts w:ascii="Times New Roman" w:eastAsia="Times New Roman" w:hAnsi="Times New Roman" w:cs="Times New Roman"/>
          <w:bCs/>
          <w:lang w:val="uk-UA" w:eastAsia="ru-RU"/>
        </w:rPr>
      </w:pPr>
      <w:r w:rsidRPr="00D76016">
        <w:rPr>
          <w:rFonts w:ascii="Calibri" w:eastAsia="Times New Roman" w:hAnsi="Calibri" w:cs="Times New Roman"/>
          <w:bCs/>
          <w:lang w:val="uk-UA" w:eastAsia="ru-RU"/>
        </w:rPr>
        <w:t xml:space="preserve">          </w:t>
      </w:r>
      <w:r w:rsidRPr="00D76016">
        <w:rPr>
          <w:rFonts w:ascii="Times New Roman" w:eastAsia="Times New Roman" w:hAnsi="Times New Roman" w:cs="Times New Roman"/>
          <w:bCs/>
          <w:sz w:val="24"/>
          <w:szCs w:val="24"/>
          <w:lang w:val="uk-UA" w:eastAsia="ru-RU"/>
        </w:rPr>
        <w:t>- Навчально-методичні умови.   Створення освітнього  простору групових приміщень та інших основних приміщень, яке  забезпечує реалізацію завдань освітньої програми та мотивує здобувачів</w:t>
      </w:r>
      <w:r w:rsidRPr="00D76016">
        <w:rPr>
          <w:rFonts w:ascii="Times New Roman" w:eastAsia="Times New Roman" w:hAnsi="Times New Roman" w:cs="Times New Roman"/>
          <w:bCs/>
          <w:lang w:val="uk-UA" w:eastAsia="ru-RU"/>
        </w:rPr>
        <w:t xml:space="preserve"> дошкільної освіти до оволодіння  різними видами компетентності; є безпечним, доступним, комфортним.</w:t>
      </w:r>
    </w:p>
    <w:p w:rsidR="00D76016" w:rsidRPr="00D76016" w:rsidRDefault="00D76016" w:rsidP="00D76016">
      <w:pPr>
        <w:shd w:val="clear" w:color="auto" w:fill="FFFFFF"/>
        <w:spacing w:after="0"/>
        <w:jc w:val="both"/>
        <w:rPr>
          <w:rFonts w:ascii="Times New Roman" w:eastAsia="Times New Roman" w:hAnsi="Times New Roman" w:cs="Times New Roman"/>
          <w:bCs/>
          <w:lang w:val="uk-UA" w:eastAsia="ru-RU"/>
        </w:rPr>
      </w:pPr>
      <w:r w:rsidRPr="00D76016">
        <w:rPr>
          <w:rFonts w:ascii="Times New Roman" w:eastAsia="Times New Roman" w:hAnsi="Times New Roman" w:cs="Times New Roman"/>
          <w:bCs/>
          <w:lang w:val="uk-UA" w:eastAsia="ru-RU"/>
        </w:rPr>
        <w:t>- Психолого-педагогічні умови.  Створення освітнього середовища, вільного від будь-яких форм насильства та дискримінації; в якому спрямована робота з надання психологічної підтримки учасникам освітнього процесу та організації ефективної співпраці з працівниками з питань підтримки психологічного комфорту у закладі  та забезпечення емоційного благополуччя здобувачів дошкільної освіти.</w:t>
      </w:r>
    </w:p>
    <w:p w:rsidR="00D76016" w:rsidRPr="00D76016" w:rsidRDefault="00D76016" w:rsidP="00D76016">
      <w:pPr>
        <w:shd w:val="clear" w:color="auto" w:fill="FFFFFF"/>
        <w:spacing w:after="0"/>
        <w:jc w:val="both"/>
        <w:rPr>
          <w:rFonts w:ascii="Times New Roman" w:eastAsia="Times New Roman" w:hAnsi="Times New Roman" w:cs="Times New Roman"/>
          <w:bCs/>
          <w:lang w:val="uk-UA" w:eastAsia="ru-RU"/>
        </w:rPr>
      </w:pPr>
      <w:r w:rsidRPr="00D76016">
        <w:rPr>
          <w:rFonts w:ascii="Times New Roman" w:eastAsia="Times New Roman" w:hAnsi="Times New Roman" w:cs="Times New Roman"/>
          <w:bCs/>
          <w:lang w:val="uk-UA" w:eastAsia="ru-RU"/>
        </w:rPr>
        <w:lastRenderedPageBreak/>
        <w:t xml:space="preserve"> - Медико-соціальні умови. Забезпечення ефективного  механізму медичного обслуговування здобувачів дошкільної освіти; організації системи роботи з фізичного розвитку та зміцнення здоров’я здобувачів дошкільної освіти; якісного харчування здобувачів дошкільної освіти.</w:t>
      </w:r>
    </w:p>
    <w:p w:rsidR="00D76016" w:rsidRPr="00D76016" w:rsidRDefault="00D76016" w:rsidP="00D76016">
      <w:pPr>
        <w:shd w:val="clear" w:color="auto" w:fill="FFFFFF"/>
        <w:spacing w:after="0" w:line="240" w:lineRule="auto"/>
        <w:jc w:val="both"/>
        <w:rPr>
          <w:rFonts w:ascii="Calibri" w:eastAsia="Times New Roman" w:hAnsi="Calibri" w:cs="Times New Roman"/>
          <w:bCs/>
          <w:sz w:val="24"/>
          <w:szCs w:val="24"/>
          <w:lang w:val="uk-UA" w:eastAsia="ru-RU"/>
        </w:rPr>
      </w:pPr>
    </w:p>
    <w:p w:rsidR="00D76016" w:rsidRPr="00D76016" w:rsidRDefault="00D76016" w:rsidP="00D76016">
      <w:pPr>
        <w:shd w:val="clear" w:color="auto" w:fill="FFFFFF"/>
        <w:spacing w:after="0" w:line="240" w:lineRule="auto"/>
        <w:jc w:val="both"/>
        <w:rPr>
          <w:rFonts w:ascii="Times New Roman" w:eastAsia="Times New Roman" w:hAnsi="Times New Roman" w:cs="Times New Roman"/>
          <w:b/>
          <w:color w:val="000000"/>
          <w:sz w:val="24"/>
          <w:szCs w:val="24"/>
          <w:u w:val="single"/>
          <w:lang w:val="uk-UA" w:eastAsia="ru-RU"/>
        </w:rPr>
      </w:pPr>
      <w:r w:rsidRPr="00D76016">
        <w:rPr>
          <w:rFonts w:ascii="Times New Roman" w:eastAsia="Times New Roman" w:hAnsi="Times New Roman" w:cs="Times New Roman"/>
          <w:b/>
          <w:color w:val="000000"/>
          <w:sz w:val="24"/>
          <w:szCs w:val="24"/>
          <w:u w:val="single"/>
          <w:lang w:val="uk-UA" w:eastAsia="ru-RU"/>
        </w:rPr>
        <w:t>3.3.Напрям 2. Здобувачі дошкільної освіти. Забезпечення всебічного розвитку дитини дошкільного віку, набуття нею життєвого соціального досвіду</w:t>
      </w:r>
    </w:p>
    <w:p w:rsidR="00D76016" w:rsidRPr="00D76016" w:rsidRDefault="00D76016" w:rsidP="00D7601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4"/>
          <w:szCs w:val="24"/>
          <w:lang w:val="uk-UA" w:eastAsia="ru-RU"/>
        </w:rPr>
      </w:pPr>
      <w:r w:rsidRPr="00D76016">
        <w:rPr>
          <w:rFonts w:ascii="Times New Roman" w:eastAsia="Times New Roman" w:hAnsi="Times New Roman" w:cs="Times New Roman"/>
          <w:b/>
          <w:i/>
          <w:color w:val="000000"/>
          <w:sz w:val="24"/>
          <w:szCs w:val="24"/>
          <w:lang w:val="uk-UA" w:eastAsia="ru-RU"/>
        </w:rPr>
        <w:t>Вимога 1. Дотримання вимог Базового компонента дошкільної освіти</w:t>
      </w:r>
    </w:p>
    <w:p w:rsidR="00D76016" w:rsidRPr="00D76016" w:rsidRDefault="00D76016" w:rsidP="00D76016">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Заклад дошкільної освіти здійснює освітній процес за програмами, затвердженими в установленому порядку (на педагогічній раді).</w:t>
      </w:r>
    </w:p>
    <w:p w:rsidR="00D76016" w:rsidRPr="00D76016" w:rsidRDefault="00D76016" w:rsidP="00D76016">
      <w:pPr>
        <w:numPr>
          <w:ilvl w:val="0"/>
          <w:numId w:val="11"/>
        </w:numPr>
        <w:shd w:val="clear" w:color="auto" w:fill="FFFFFF"/>
        <w:spacing w:after="0" w:line="240" w:lineRule="auto"/>
        <w:jc w:val="both"/>
        <w:rPr>
          <w:rFonts w:ascii="Times New Roman" w:eastAsia="Times New Roman" w:hAnsi="Times New Roman" w:cs="Times New Roman"/>
          <w:bCs/>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 xml:space="preserve"> </w:t>
      </w:r>
      <w:r w:rsidRPr="00D76016">
        <w:rPr>
          <w:rFonts w:ascii="Times New Roman" w:eastAsia="Times New Roman" w:hAnsi="Times New Roman" w:cs="Times New Roman"/>
          <w:sz w:val="24"/>
          <w:szCs w:val="24"/>
          <w:lang w:val="uk-UA" w:eastAsia="ru-RU"/>
        </w:rPr>
        <w:t>Організація освітнього процесу у закладі дошкільної освіти сприяє набуттю дитиною різних компетентностей відповідно до освітніх напрямів Державного стандарту, визначених інваріантною складовою Базового компонента дошкільної освіти</w:t>
      </w:r>
    </w:p>
    <w:p w:rsidR="00D76016" w:rsidRPr="00D76016" w:rsidRDefault="00D76016" w:rsidP="00D76016">
      <w:pPr>
        <w:numPr>
          <w:ilvl w:val="0"/>
          <w:numId w:val="11"/>
        </w:num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У закладі дошкільної освіти створюються умови для реалізації варіативної складової Базового компонента дошкільної освіти, для впровадження додаткових організаційних форм освітнього процесу – гуртки, студії, секції (за згодою батьків та з урахуванням індивідуальних особливостей здобувачів дошкільної освіти).</w:t>
      </w:r>
    </w:p>
    <w:p w:rsidR="00D76016" w:rsidRPr="00D76016" w:rsidRDefault="00D76016" w:rsidP="00D7601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4"/>
          <w:szCs w:val="24"/>
          <w:lang w:val="uk-UA" w:eastAsia="ru-RU"/>
        </w:rPr>
      </w:pPr>
      <w:r w:rsidRPr="00D76016">
        <w:rPr>
          <w:rFonts w:ascii="Times New Roman" w:eastAsia="Times New Roman" w:hAnsi="Times New Roman" w:cs="Times New Roman"/>
          <w:b/>
          <w:i/>
          <w:color w:val="000000"/>
          <w:sz w:val="24"/>
          <w:szCs w:val="24"/>
          <w:lang w:val="uk-UA" w:eastAsia="ru-RU"/>
        </w:rPr>
        <w:t>Вимога 2. . Організація життєдіяльності здобувачів дошкільної освіти у закладі</w:t>
      </w:r>
      <w:r w:rsidRPr="00D76016">
        <w:rPr>
          <w:rFonts w:ascii="Times New Roman" w:eastAsia="Times New Roman" w:hAnsi="Times New Roman" w:cs="Times New Roman"/>
          <w:b/>
          <w:bCs/>
          <w:i/>
          <w:color w:val="000000"/>
          <w:sz w:val="24"/>
          <w:szCs w:val="24"/>
          <w:lang w:val="uk-UA" w:eastAsia="ru-RU"/>
        </w:rPr>
        <w:t xml:space="preserve"> </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-У закладі дошкільної освіти забезпечено дотримання вимог до розпорядку дня та навчання, організації життєдіяльності, рухової активності дітей . Розпорядок дня здобувачів дошкільної освіти у вікових групах відповідає гігієнічним нормам щодо тривалості сну, організації різними видами діяльності та відпочинку, у тому числі навчальних занять, тривалості перебування на свіжому повітрі, рухової активності, кратності приймання їжі</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 Гранично допустиме навчальне навантаження на здобувача дошкільної освіти у закладі дошкільної освіти відповідає віковій груп.</w:t>
      </w:r>
    </w:p>
    <w:p w:rsidR="00D76016" w:rsidRPr="00D76016" w:rsidRDefault="00D76016" w:rsidP="00D76016">
      <w:pPr>
        <w:shd w:val="clear" w:color="auto" w:fill="FFFFFF"/>
        <w:spacing w:after="0" w:line="240" w:lineRule="auto"/>
        <w:rPr>
          <w:rFonts w:ascii="Times New Roman" w:eastAsia="Times New Roman" w:hAnsi="Times New Roman" w:cs="Times New Roman"/>
          <w:i/>
          <w:sz w:val="24"/>
          <w:szCs w:val="24"/>
          <w:lang w:val="uk-UA" w:eastAsia="ru-RU"/>
        </w:rPr>
      </w:pPr>
      <w:r w:rsidRPr="00D76016">
        <w:rPr>
          <w:rFonts w:ascii="Times New Roman" w:eastAsia="Times New Roman" w:hAnsi="Times New Roman" w:cs="Times New Roman"/>
          <w:b/>
          <w:i/>
          <w:sz w:val="24"/>
          <w:szCs w:val="24"/>
          <w:lang w:val="uk-UA" w:eastAsia="ru-RU"/>
        </w:rPr>
        <w:t>3.3.1.</w:t>
      </w:r>
      <w:r w:rsidRPr="00D76016">
        <w:rPr>
          <w:rFonts w:ascii="Times New Roman" w:eastAsia="Times New Roman" w:hAnsi="Times New Roman" w:cs="Times New Roman"/>
          <w:b/>
          <w:bCs/>
          <w:i/>
          <w:sz w:val="24"/>
          <w:szCs w:val="24"/>
          <w:lang w:val="uk-UA" w:eastAsia="ru-RU"/>
        </w:rPr>
        <w:t xml:space="preserve">  Процедури оцінювання здобувачів освіти</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-У закладі дошкільної освіти здійснюється аналіз стану освітньої діяльності, приймаються відповідні управлінські рішення</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В ЗДО проводиться два рази на навчальний рік моніторингове дослідження компетентностей дошкільників.( початковий( вересень, жовтень) та узагальнювальний ( квітень-травень).</w:t>
      </w:r>
    </w:p>
    <w:p w:rsidR="00D76016" w:rsidRPr="00D76016" w:rsidRDefault="00D76016" w:rsidP="00D76016">
      <w:pPr>
        <w:widowControl w:val="0"/>
        <w:autoSpaceDE w:val="0"/>
        <w:autoSpaceDN w:val="0"/>
        <w:spacing w:before="1" w:after="0" w:line="240" w:lineRule="auto"/>
        <w:ind w:right="130"/>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У групах раннього віку проводиться моніторинг адаптації дітей раннього віку (наказ,</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психологічний</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супровід</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дітей,</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обстеження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соціально-</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психологічної</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адаптації</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дітей,</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оформлення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адаптаційного листа).</w:t>
      </w:r>
    </w:p>
    <w:p w:rsidR="00D76016" w:rsidRPr="00D76016" w:rsidRDefault="00D76016" w:rsidP="00D76016">
      <w:pPr>
        <w:widowControl w:val="0"/>
        <w:autoSpaceDE w:val="0"/>
        <w:autoSpaceDN w:val="0"/>
        <w:spacing w:after="0" w:line="240" w:lineRule="auto"/>
        <w:ind w:right="126"/>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У групах молодшого дошкільного віку проміжне та вихідне моніторингове дослідження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рівня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сформованості</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показників</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компетентності</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дітей</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за</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освітніми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напрямами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 довідка,наказ,</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картки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компетентності); ; Обстеження</w:t>
      </w:r>
      <w:r w:rsidRPr="00D76016">
        <w:rPr>
          <w:rFonts w:ascii="Times New Roman" w:eastAsia="Times New Roman" w:hAnsi="Times New Roman" w:cs="Times New Roman"/>
          <w:spacing w:val="-7"/>
          <w:sz w:val="24"/>
          <w:szCs w:val="24"/>
          <w:lang w:val="uk-UA"/>
        </w:rPr>
        <w:t xml:space="preserve"> </w:t>
      </w:r>
      <w:r w:rsidRPr="00D76016">
        <w:rPr>
          <w:rFonts w:ascii="Times New Roman" w:eastAsia="Times New Roman" w:hAnsi="Times New Roman" w:cs="Times New Roman"/>
          <w:sz w:val="24"/>
          <w:szCs w:val="24"/>
          <w:lang w:val="uk-UA"/>
        </w:rPr>
        <w:t>якості виконання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основних</w:t>
      </w:r>
      <w:r w:rsidRPr="00D76016">
        <w:rPr>
          <w:rFonts w:ascii="Times New Roman" w:eastAsia="Times New Roman" w:hAnsi="Times New Roman" w:cs="Times New Roman"/>
          <w:spacing w:val="2"/>
          <w:sz w:val="24"/>
          <w:szCs w:val="24"/>
          <w:lang w:val="uk-UA"/>
        </w:rPr>
        <w:t xml:space="preserve"> </w:t>
      </w:r>
      <w:r w:rsidRPr="00D76016">
        <w:rPr>
          <w:rFonts w:ascii="Times New Roman" w:eastAsia="Times New Roman" w:hAnsi="Times New Roman" w:cs="Times New Roman"/>
          <w:sz w:val="24"/>
          <w:szCs w:val="24"/>
          <w:lang w:val="uk-UA"/>
        </w:rPr>
        <w:t>рухів,</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рівня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фізичного</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розвитку</w:t>
      </w:r>
    </w:p>
    <w:p w:rsidR="00D76016" w:rsidRPr="00D76016" w:rsidRDefault="00D76016" w:rsidP="00D76016">
      <w:pPr>
        <w:widowControl w:val="0"/>
        <w:autoSpaceDE w:val="0"/>
        <w:autoSpaceDN w:val="0"/>
        <w:spacing w:after="0" w:line="240" w:lineRule="auto"/>
        <w:ind w:right="127"/>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У групах середнього дошкільного віку проміжне та вихідне моніторингове дослідження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рівня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сформованості</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показників</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компетентності</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дітей</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за</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освітніми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напрямами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(довідка,наказ,</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картки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компетентності)</w:t>
      </w:r>
    </w:p>
    <w:p w:rsidR="00D76016" w:rsidRPr="00D76016" w:rsidRDefault="00D76016" w:rsidP="00D76016">
      <w:pPr>
        <w:widowControl w:val="0"/>
        <w:autoSpaceDE w:val="0"/>
        <w:autoSpaceDN w:val="0"/>
        <w:spacing w:before="1"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w:t>
      </w:r>
      <w:r w:rsidRPr="00D76016">
        <w:rPr>
          <w:rFonts w:ascii="Times New Roman" w:eastAsia="Times New Roman" w:hAnsi="Times New Roman" w:cs="Times New Roman"/>
          <w:spacing w:val="46"/>
          <w:sz w:val="24"/>
          <w:szCs w:val="24"/>
          <w:lang w:val="uk-UA"/>
        </w:rPr>
        <w:t xml:space="preserve"> </w:t>
      </w:r>
      <w:r w:rsidRPr="00D76016">
        <w:rPr>
          <w:rFonts w:ascii="Times New Roman" w:eastAsia="Times New Roman" w:hAnsi="Times New Roman" w:cs="Times New Roman"/>
          <w:sz w:val="24"/>
          <w:szCs w:val="24"/>
          <w:lang w:val="uk-UA"/>
        </w:rPr>
        <w:t>Обстеження</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якості</w:t>
      </w:r>
      <w:r w:rsidRPr="00D76016">
        <w:rPr>
          <w:rFonts w:ascii="Times New Roman" w:eastAsia="Times New Roman" w:hAnsi="Times New Roman" w:cs="Times New Roman"/>
          <w:spacing w:val="-4"/>
          <w:sz w:val="24"/>
          <w:szCs w:val="24"/>
          <w:lang w:val="uk-UA"/>
        </w:rPr>
        <w:t xml:space="preserve"> </w:t>
      </w:r>
      <w:r w:rsidRPr="00D76016">
        <w:rPr>
          <w:rFonts w:ascii="Times New Roman" w:eastAsia="Times New Roman" w:hAnsi="Times New Roman" w:cs="Times New Roman"/>
          <w:sz w:val="24"/>
          <w:szCs w:val="24"/>
          <w:lang w:val="uk-UA"/>
        </w:rPr>
        <w:t>виконання</w:t>
      </w:r>
      <w:r w:rsidRPr="00D76016">
        <w:rPr>
          <w:rFonts w:ascii="Times New Roman" w:eastAsia="Times New Roman" w:hAnsi="Times New Roman" w:cs="Times New Roman"/>
          <w:spacing w:val="-7"/>
          <w:sz w:val="24"/>
          <w:szCs w:val="24"/>
          <w:lang w:val="uk-UA"/>
        </w:rPr>
        <w:t xml:space="preserve"> </w:t>
      </w:r>
      <w:r w:rsidRPr="00D76016">
        <w:rPr>
          <w:rFonts w:ascii="Times New Roman" w:eastAsia="Times New Roman" w:hAnsi="Times New Roman" w:cs="Times New Roman"/>
          <w:sz w:val="24"/>
          <w:szCs w:val="24"/>
          <w:lang w:val="uk-UA"/>
        </w:rPr>
        <w:t>основних</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рухів,</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рівня</w:t>
      </w:r>
      <w:r w:rsidRPr="00D76016">
        <w:rPr>
          <w:rFonts w:ascii="Times New Roman" w:eastAsia="Times New Roman" w:hAnsi="Times New Roman" w:cs="Times New Roman"/>
          <w:spacing w:val="-6"/>
          <w:sz w:val="24"/>
          <w:szCs w:val="24"/>
          <w:lang w:val="uk-UA"/>
        </w:rPr>
        <w:t xml:space="preserve"> </w:t>
      </w:r>
      <w:r w:rsidRPr="00D76016">
        <w:rPr>
          <w:rFonts w:ascii="Times New Roman" w:eastAsia="Times New Roman" w:hAnsi="Times New Roman" w:cs="Times New Roman"/>
          <w:sz w:val="24"/>
          <w:szCs w:val="24"/>
          <w:lang w:val="uk-UA"/>
        </w:rPr>
        <w:t>фізичного</w:t>
      </w:r>
      <w:r w:rsidRPr="00D76016">
        <w:rPr>
          <w:rFonts w:ascii="Times New Roman" w:eastAsia="Times New Roman" w:hAnsi="Times New Roman" w:cs="Times New Roman"/>
          <w:spacing w:val="-6"/>
          <w:sz w:val="24"/>
          <w:szCs w:val="24"/>
          <w:lang w:val="uk-UA"/>
        </w:rPr>
        <w:t xml:space="preserve"> </w:t>
      </w:r>
      <w:r w:rsidRPr="00D76016">
        <w:rPr>
          <w:rFonts w:ascii="Times New Roman" w:eastAsia="Times New Roman" w:hAnsi="Times New Roman" w:cs="Times New Roman"/>
          <w:sz w:val="24"/>
          <w:szCs w:val="24"/>
          <w:lang w:val="uk-UA"/>
        </w:rPr>
        <w:t>розвитку.</w:t>
      </w:r>
    </w:p>
    <w:p w:rsidR="00D76016" w:rsidRPr="00D76016" w:rsidRDefault="00D76016" w:rsidP="00D76016">
      <w:pPr>
        <w:widowControl w:val="0"/>
        <w:autoSpaceDE w:val="0"/>
        <w:autoSpaceDN w:val="0"/>
        <w:spacing w:before="1"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У групах старшого дошкільного віку проміжне та вихідне моніторингове дослідження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рівня</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сформованості</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показників</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компетентності</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дітей</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за</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освітніми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напрямами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(довідка,наказ,</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картки</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 xml:space="preserve">компетентності). </w:t>
      </w:r>
    </w:p>
    <w:p w:rsidR="00D76016" w:rsidRPr="00D76016" w:rsidRDefault="00D76016" w:rsidP="00D76016">
      <w:pPr>
        <w:widowControl w:val="0"/>
        <w:autoSpaceDE w:val="0"/>
        <w:autoSpaceDN w:val="0"/>
        <w:spacing w:before="1" w:after="0" w:line="240" w:lineRule="auto"/>
        <w:jc w:val="both"/>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 xml:space="preserve"> Вхідне та вихідне дослідження психологічного рівня готовності</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дітей старших груп до навчання в НУШ.За результатами вхідного моніторингу управлінські рішення не приймаються . Результати вихідного моніторингу -можуть бути використані для забезпечення наступності між дошкільною та шкільною ланкою освіти. Обстеження</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якості</w:t>
      </w:r>
      <w:r w:rsidRPr="00D76016">
        <w:rPr>
          <w:rFonts w:ascii="Times New Roman" w:eastAsia="Times New Roman" w:hAnsi="Times New Roman" w:cs="Times New Roman"/>
          <w:spacing w:val="-4"/>
          <w:sz w:val="24"/>
          <w:szCs w:val="24"/>
          <w:lang w:val="uk-UA"/>
        </w:rPr>
        <w:t xml:space="preserve"> </w:t>
      </w:r>
      <w:r w:rsidRPr="00D76016">
        <w:rPr>
          <w:rFonts w:ascii="Times New Roman" w:eastAsia="Times New Roman" w:hAnsi="Times New Roman" w:cs="Times New Roman"/>
          <w:sz w:val="24"/>
          <w:szCs w:val="24"/>
          <w:lang w:val="uk-UA"/>
        </w:rPr>
        <w:lastRenderedPageBreak/>
        <w:t>виконання</w:t>
      </w:r>
      <w:r w:rsidRPr="00D76016">
        <w:rPr>
          <w:rFonts w:ascii="Times New Roman" w:eastAsia="Times New Roman" w:hAnsi="Times New Roman" w:cs="Times New Roman"/>
          <w:spacing w:val="-7"/>
          <w:sz w:val="24"/>
          <w:szCs w:val="24"/>
          <w:lang w:val="uk-UA"/>
        </w:rPr>
        <w:t xml:space="preserve"> </w:t>
      </w:r>
      <w:r w:rsidRPr="00D76016">
        <w:rPr>
          <w:rFonts w:ascii="Times New Roman" w:eastAsia="Times New Roman" w:hAnsi="Times New Roman" w:cs="Times New Roman"/>
          <w:sz w:val="24"/>
          <w:szCs w:val="24"/>
          <w:lang w:val="uk-UA"/>
        </w:rPr>
        <w:t>основних</w:t>
      </w:r>
      <w:r w:rsidRPr="00D76016">
        <w:rPr>
          <w:rFonts w:ascii="Times New Roman" w:eastAsia="Times New Roman" w:hAnsi="Times New Roman" w:cs="Times New Roman"/>
          <w:spacing w:val="-1"/>
          <w:sz w:val="24"/>
          <w:szCs w:val="24"/>
          <w:lang w:val="uk-UA"/>
        </w:rPr>
        <w:t xml:space="preserve"> </w:t>
      </w:r>
      <w:r w:rsidRPr="00D76016">
        <w:rPr>
          <w:rFonts w:ascii="Times New Roman" w:eastAsia="Times New Roman" w:hAnsi="Times New Roman" w:cs="Times New Roman"/>
          <w:sz w:val="24"/>
          <w:szCs w:val="24"/>
          <w:lang w:val="uk-UA"/>
        </w:rPr>
        <w:t>рухів,</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рівня</w:t>
      </w:r>
      <w:r w:rsidRPr="00D76016">
        <w:rPr>
          <w:rFonts w:ascii="Times New Roman" w:eastAsia="Times New Roman" w:hAnsi="Times New Roman" w:cs="Times New Roman"/>
          <w:spacing w:val="-6"/>
          <w:sz w:val="24"/>
          <w:szCs w:val="24"/>
          <w:lang w:val="uk-UA"/>
        </w:rPr>
        <w:t xml:space="preserve"> </w:t>
      </w:r>
      <w:r w:rsidRPr="00D76016">
        <w:rPr>
          <w:rFonts w:ascii="Times New Roman" w:eastAsia="Times New Roman" w:hAnsi="Times New Roman" w:cs="Times New Roman"/>
          <w:sz w:val="24"/>
          <w:szCs w:val="24"/>
          <w:lang w:val="uk-UA"/>
        </w:rPr>
        <w:t>фізичного</w:t>
      </w:r>
      <w:r w:rsidRPr="00D76016">
        <w:rPr>
          <w:rFonts w:ascii="Times New Roman" w:eastAsia="Times New Roman" w:hAnsi="Times New Roman" w:cs="Times New Roman"/>
          <w:spacing w:val="-6"/>
          <w:sz w:val="24"/>
          <w:szCs w:val="24"/>
          <w:lang w:val="uk-UA"/>
        </w:rPr>
        <w:t xml:space="preserve"> </w:t>
      </w:r>
      <w:r w:rsidRPr="00D76016">
        <w:rPr>
          <w:rFonts w:ascii="Times New Roman" w:eastAsia="Times New Roman" w:hAnsi="Times New Roman" w:cs="Times New Roman"/>
          <w:sz w:val="24"/>
          <w:szCs w:val="24"/>
          <w:lang w:val="uk-UA"/>
        </w:rPr>
        <w:t>розвитку.</w:t>
      </w:r>
    </w:p>
    <w:p w:rsidR="00D76016" w:rsidRPr="00D76016" w:rsidRDefault="00D76016" w:rsidP="00D76016">
      <w:pPr>
        <w:widowControl w:val="0"/>
        <w:autoSpaceDE w:val="0"/>
        <w:autoSpaceDN w:val="0"/>
        <w:spacing w:before="1" w:after="0" w:line="240" w:lineRule="auto"/>
        <w:jc w:val="both"/>
        <w:rPr>
          <w:rFonts w:ascii="Times New Roman" w:eastAsia="Times New Roman" w:hAnsi="Times New Roman" w:cs="Times New Roman"/>
          <w:sz w:val="24"/>
          <w:szCs w:val="24"/>
          <w:lang w:val="uk-UA"/>
        </w:rPr>
      </w:pPr>
    </w:p>
    <w:p w:rsidR="00D76016" w:rsidRPr="00D76016" w:rsidRDefault="00D76016" w:rsidP="00D76016">
      <w:pPr>
        <w:widowControl w:val="0"/>
        <w:autoSpaceDE w:val="0"/>
        <w:autoSpaceDN w:val="0"/>
        <w:spacing w:before="1" w:after="0" w:line="240" w:lineRule="auto"/>
        <w:jc w:val="both"/>
        <w:rPr>
          <w:rFonts w:ascii="Times New Roman" w:eastAsia="Times New Roman" w:hAnsi="Times New Roman" w:cs="Times New Roman"/>
          <w:b/>
          <w:sz w:val="24"/>
          <w:szCs w:val="24"/>
          <w:lang w:val="uk-UA"/>
        </w:rPr>
      </w:pPr>
      <w:r w:rsidRPr="00D76016">
        <w:rPr>
          <w:rFonts w:ascii="Times New Roman" w:eastAsia="Times New Roman" w:hAnsi="Times New Roman" w:cs="Times New Roman"/>
          <w:sz w:val="24"/>
          <w:szCs w:val="24"/>
          <w:lang w:val="uk-UA"/>
        </w:rPr>
        <w:t>Для проведення  моніторинговій діагностиці компетентностей дошкільників в ЗДО створено  примірний план</w:t>
      </w:r>
      <w:r w:rsidRPr="00D76016">
        <w:rPr>
          <w:rFonts w:ascii="Times New Roman" w:eastAsia="Times New Roman" w:hAnsi="Times New Roman" w:cs="Times New Roman"/>
          <w:b/>
          <w:sz w:val="24"/>
          <w:szCs w:val="24"/>
          <w:lang w:val="uk-UA"/>
        </w:rPr>
        <w:t>( додаток1)</w:t>
      </w:r>
    </w:p>
    <w:p w:rsidR="00D76016" w:rsidRPr="00D76016" w:rsidRDefault="00D76016" w:rsidP="00D76016">
      <w:pPr>
        <w:widowControl w:val="0"/>
        <w:autoSpaceDE w:val="0"/>
        <w:autoSpaceDN w:val="0"/>
        <w:spacing w:before="1" w:after="0" w:line="240" w:lineRule="auto"/>
        <w:jc w:val="both"/>
        <w:rPr>
          <w:rFonts w:ascii="Times New Roman" w:eastAsia="Times New Roman" w:hAnsi="Times New Roman" w:cs="Times New Roman"/>
          <w:sz w:val="24"/>
          <w:szCs w:val="24"/>
          <w:u w:val="single"/>
          <w:lang w:val="uk-UA"/>
        </w:rPr>
      </w:pPr>
    </w:p>
    <w:p w:rsidR="00D76016" w:rsidRPr="00D76016" w:rsidRDefault="00D76016" w:rsidP="00D76016">
      <w:pPr>
        <w:shd w:val="clear" w:color="auto" w:fill="FFFFFF"/>
        <w:spacing w:after="0" w:line="240" w:lineRule="auto"/>
        <w:jc w:val="both"/>
        <w:rPr>
          <w:rFonts w:ascii="Times New Roman" w:eastAsia="Times New Roman" w:hAnsi="Times New Roman" w:cs="Times New Roman"/>
          <w:b/>
          <w:color w:val="000000"/>
          <w:sz w:val="24"/>
          <w:szCs w:val="24"/>
          <w:u w:val="single"/>
          <w:lang w:val="uk-UA" w:eastAsia="ru-RU"/>
        </w:rPr>
      </w:pPr>
      <w:r w:rsidRPr="00D76016">
        <w:rPr>
          <w:rFonts w:ascii="Times New Roman" w:eastAsia="Times New Roman" w:hAnsi="Times New Roman" w:cs="Times New Roman"/>
          <w:b/>
          <w:color w:val="000000"/>
          <w:sz w:val="24"/>
          <w:szCs w:val="24"/>
          <w:u w:val="single"/>
          <w:lang w:val="uk-UA" w:eastAsia="ru-RU"/>
        </w:rPr>
        <w:t>3.4.Напрям 3. Фахова діяльність педагогічних працівників закладу дошкільної освіти</w:t>
      </w:r>
    </w:p>
    <w:p w:rsidR="00D76016" w:rsidRPr="00D76016" w:rsidRDefault="00D76016" w:rsidP="00D76016">
      <w:pPr>
        <w:numPr>
          <w:ilvl w:val="0"/>
          <w:numId w:val="12"/>
        </w:numPr>
        <w:shd w:val="clear" w:color="auto" w:fill="FFFFFF"/>
        <w:spacing w:after="0" w:line="240" w:lineRule="auto"/>
        <w:jc w:val="both"/>
        <w:rPr>
          <w:rFonts w:ascii="Times New Roman" w:eastAsia="Times New Roman" w:hAnsi="Times New Roman" w:cs="Times New Roman"/>
          <w:b/>
          <w:i/>
          <w:color w:val="000000"/>
          <w:sz w:val="24"/>
          <w:szCs w:val="24"/>
          <w:lang w:val="uk-UA" w:eastAsia="ru-RU"/>
        </w:rPr>
      </w:pPr>
      <w:r w:rsidRPr="00D76016">
        <w:rPr>
          <w:rFonts w:ascii="Times New Roman" w:eastAsia="Times New Roman" w:hAnsi="Times New Roman" w:cs="Times New Roman"/>
          <w:b/>
          <w:i/>
          <w:color w:val="000000"/>
          <w:sz w:val="24"/>
          <w:szCs w:val="24"/>
          <w:lang w:val="uk-UA" w:eastAsia="ru-RU"/>
        </w:rPr>
        <w:t>Вимога 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sidRPr="00D76016">
        <w:rPr>
          <w:rFonts w:ascii="Times New Roman" w:eastAsia="+mn-ea" w:hAnsi="Times New Roman" w:cs="Times New Roman"/>
          <w:b/>
          <w:bCs/>
          <w:i/>
          <w:color w:val="FFFFFF"/>
          <w:kern w:val="24"/>
          <w:sz w:val="24"/>
          <w:szCs w:val="24"/>
          <w:lang w:val="uk-UA" w:eastAsia="ru-RU"/>
        </w:rPr>
        <w:t xml:space="preserve"> </w:t>
      </w:r>
    </w:p>
    <w:p w:rsidR="00D76016" w:rsidRPr="00D76016" w:rsidRDefault="00D76016" w:rsidP="00D76016">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Педагогічні працівники планують свою діяльність, аналізують її результативність;</w:t>
      </w:r>
    </w:p>
    <w:p w:rsidR="00D76016" w:rsidRPr="00D76016" w:rsidRDefault="00D76016" w:rsidP="00D76016">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D76016" w:rsidRPr="00D76016" w:rsidRDefault="00D76016" w:rsidP="00D76016">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Педагогічні працівники беруть участь у формуванні та реалізації індивідуальних освітніх траєкторій для здобувачів освіти (за потреби);</w:t>
      </w:r>
    </w:p>
    <w:p w:rsidR="00D76016" w:rsidRPr="00D76016" w:rsidRDefault="00D76016" w:rsidP="00D76016">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 xml:space="preserve">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D76016" w:rsidRPr="00D76016" w:rsidRDefault="00D76016" w:rsidP="00D76016">
      <w:pPr>
        <w:numPr>
          <w:ilvl w:val="0"/>
          <w:numId w:val="13"/>
        </w:numPr>
        <w:shd w:val="clear" w:color="auto" w:fill="FFFFFF"/>
        <w:spacing w:after="0"/>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Педагогічні працівники сприяють формуванню суспільних цінностей у здобувачів освіти у процесі їх навчання, виховання та розвитку;</w:t>
      </w:r>
    </w:p>
    <w:p w:rsidR="00D76016" w:rsidRPr="00D76016" w:rsidRDefault="00D76016" w:rsidP="00D76016">
      <w:pPr>
        <w:numPr>
          <w:ilvl w:val="0"/>
          <w:numId w:val="13"/>
        </w:numPr>
        <w:spacing w:after="120" w:line="240" w:lineRule="auto"/>
        <w:rPr>
          <w:rFonts w:ascii="Times New Roman" w:eastAsia="Times New Roman" w:hAnsi="Times New Roman" w:cs="Times New Roman"/>
          <w:bCs/>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 xml:space="preserve">Педагогічні працівники використовують інформаційно-комунікаційні технології в освітньому процесі. </w:t>
      </w:r>
    </w:p>
    <w:p w:rsidR="00D76016" w:rsidRPr="00D76016" w:rsidRDefault="00D76016" w:rsidP="00D76016">
      <w:pPr>
        <w:numPr>
          <w:ilvl w:val="0"/>
          <w:numId w:val="13"/>
        </w:numPr>
        <w:spacing w:after="120" w:line="240" w:lineRule="auto"/>
        <w:rPr>
          <w:rFonts w:ascii="Times New Roman" w:eastAsia="Times New Roman" w:hAnsi="Times New Roman" w:cs="Times New Roman"/>
          <w:sz w:val="24"/>
          <w:szCs w:val="24"/>
          <w:lang w:val="uk-UA"/>
        </w:rPr>
      </w:pPr>
      <w:r w:rsidRPr="00D76016">
        <w:rPr>
          <w:rFonts w:ascii="Times New Roman" w:eastAsia="Times New Roman" w:hAnsi="Times New Roman" w:cs="Times New Roman"/>
          <w:sz w:val="24"/>
          <w:szCs w:val="24"/>
          <w:lang w:val="uk-UA"/>
        </w:rPr>
        <w:t>Педагогічні</w:t>
      </w:r>
      <w:r w:rsidRPr="00D76016">
        <w:rPr>
          <w:rFonts w:ascii="Times New Roman" w:eastAsia="Times New Roman" w:hAnsi="Times New Roman" w:cs="Times New Roman"/>
          <w:spacing w:val="9"/>
          <w:sz w:val="24"/>
          <w:szCs w:val="24"/>
          <w:lang w:val="uk-UA"/>
        </w:rPr>
        <w:t xml:space="preserve"> </w:t>
      </w:r>
      <w:r w:rsidRPr="00D76016">
        <w:rPr>
          <w:rFonts w:ascii="Times New Roman" w:eastAsia="Times New Roman" w:hAnsi="Times New Roman" w:cs="Times New Roman"/>
          <w:sz w:val="24"/>
          <w:szCs w:val="24"/>
          <w:lang w:val="uk-UA"/>
        </w:rPr>
        <w:t>працівники</w:t>
      </w:r>
      <w:r w:rsidRPr="00D76016">
        <w:rPr>
          <w:rFonts w:ascii="Times New Roman" w:eastAsia="Times New Roman" w:hAnsi="Times New Roman" w:cs="Times New Roman"/>
          <w:spacing w:val="12"/>
          <w:sz w:val="24"/>
          <w:szCs w:val="24"/>
          <w:lang w:val="uk-UA"/>
        </w:rPr>
        <w:t xml:space="preserve"> </w:t>
      </w:r>
      <w:r w:rsidRPr="00D76016">
        <w:rPr>
          <w:rFonts w:ascii="Times New Roman" w:eastAsia="Times New Roman" w:hAnsi="Times New Roman" w:cs="Times New Roman"/>
          <w:sz w:val="24"/>
          <w:szCs w:val="24"/>
          <w:lang w:val="uk-UA"/>
        </w:rPr>
        <w:t>беруть</w:t>
      </w:r>
      <w:r w:rsidRPr="00D76016">
        <w:rPr>
          <w:rFonts w:ascii="Times New Roman" w:eastAsia="Times New Roman" w:hAnsi="Times New Roman" w:cs="Times New Roman"/>
          <w:spacing w:val="19"/>
          <w:sz w:val="24"/>
          <w:szCs w:val="24"/>
          <w:lang w:val="uk-UA"/>
        </w:rPr>
        <w:t xml:space="preserve"> </w:t>
      </w:r>
      <w:r w:rsidRPr="00D76016">
        <w:rPr>
          <w:rFonts w:ascii="Times New Roman" w:eastAsia="Times New Roman" w:hAnsi="Times New Roman" w:cs="Times New Roman"/>
          <w:sz w:val="24"/>
          <w:szCs w:val="24"/>
          <w:lang w:val="uk-UA"/>
        </w:rPr>
        <w:t>участь</w:t>
      </w:r>
      <w:r w:rsidRPr="00D76016">
        <w:rPr>
          <w:rFonts w:ascii="Times New Roman" w:eastAsia="Times New Roman" w:hAnsi="Times New Roman" w:cs="Times New Roman"/>
          <w:spacing w:val="15"/>
          <w:sz w:val="24"/>
          <w:szCs w:val="24"/>
          <w:lang w:val="uk-UA"/>
        </w:rPr>
        <w:t xml:space="preserve"> </w:t>
      </w:r>
      <w:r w:rsidRPr="00D76016">
        <w:rPr>
          <w:rFonts w:ascii="Times New Roman" w:eastAsia="Times New Roman" w:hAnsi="Times New Roman" w:cs="Times New Roman"/>
          <w:sz w:val="24"/>
          <w:szCs w:val="24"/>
          <w:lang w:val="uk-UA"/>
        </w:rPr>
        <w:t>у</w:t>
      </w:r>
      <w:r w:rsidRPr="00D76016">
        <w:rPr>
          <w:rFonts w:ascii="Times New Roman" w:eastAsia="Times New Roman" w:hAnsi="Times New Roman" w:cs="Times New Roman"/>
          <w:spacing w:val="5"/>
          <w:sz w:val="24"/>
          <w:szCs w:val="24"/>
          <w:lang w:val="uk-UA"/>
        </w:rPr>
        <w:t xml:space="preserve"> </w:t>
      </w:r>
      <w:r w:rsidRPr="00D76016">
        <w:rPr>
          <w:rFonts w:ascii="Times New Roman" w:eastAsia="Times New Roman" w:hAnsi="Times New Roman" w:cs="Times New Roman"/>
          <w:sz w:val="24"/>
          <w:szCs w:val="24"/>
          <w:lang w:val="uk-UA"/>
        </w:rPr>
        <w:t>формуванні</w:t>
      </w:r>
      <w:r w:rsidRPr="00D76016">
        <w:rPr>
          <w:rFonts w:ascii="Times New Roman" w:eastAsia="Times New Roman" w:hAnsi="Times New Roman" w:cs="Times New Roman"/>
          <w:spacing w:val="10"/>
          <w:sz w:val="24"/>
          <w:szCs w:val="24"/>
          <w:lang w:val="uk-UA"/>
        </w:rPr>
        <w:t xml:space="preserve"> </w:t>
      </w:r>
      <w:r w:rsidRPr="00D76016">
        <w:rPr>
          <w:rFonts w:ascii="Times New Roman" w:eastAsia="Times New Roman" w:hAnsi="Times New Roman" w:cs="Times New Roman"/>
          <w:sz w:val="24"/>
          <w:szCs w:val="24"/>
          <w:lang w:val="uk-UA"/>
        </w:rPr>
        <w:t>та</w:t>
      </w:r>
      <w:r w:rsidRPr="00D76016">
        <w:rPr>
          <w:rFonts w:ascii="Times New Roman" w:eastAsia="Times New Roman" w:hAnsi="Times New Roman" w:cs="Times New Roman"/>
          <w:spacing w:val="6"/>
          <w:sz w:val="24"/>
          <w:szCs w:val="24"/>
          <w:lang w:val="uk-UA"/>
        </w:rPr>
        <w:t xml:space="preserve"> </w:t>
      </w:r>
      <w:r w:rsidRPr="00D76016">
        <w:rPr>
          <w:rFonts w:ascii="Times New Roman" w:eastAsia="Times New Roman" w:hAnsi="Times New Roman" w:cs="Times New Roman"/>
          <w:sz w:val="24"/>
          <w:szCs w:val="24"/>
          <w:lang w:val="uk-UA"/>
        </w:rPr>
        <w:t>реалізації</w:t>
      </w:r>
      <w:r w:rsidRPr="00D76016">
        <w:rPr>
          <w:rFonts w:ascii="Times New Roman" w:eastAsia="Times New Roman" w:hAnsi="Times New Roman" w:cs="Times New Roman"/>
          <w:spacing w:val="11"/>
          <w:sz w:val="24"/>
          <w:szCs w:val="24"/>
          <w:lang w:val="uk-UA"/>
        </w:rPr>
        <w:t xml:space="preserve"> </w:t>
      </w:r>
      <w:r w:rsidRPr="00D76016">
        <w:rPr>
          <w:rFonts w:ascii="Times New Roman" w:eastAsia="Times New Roman" w:hAnsi="Times New Roman" w:cs="Times New Roman"/>
          <w:sz w:val="24"/>
          <w:szCs w:val="24"/>
          <w:lang w:val="uk-UA"/>
        </w:rPr>
        <w:t>індивідуальних</w:t>
      </w:r>
      <w:r w:rsidRPr="00D76016">
        <w:rPr>
          <w:rFonts w:ascii="Times New Roman" w:eastAsia="Times New Roman" w:hAnsi="Times New Roman" w:cs="Times New Roman"/>
          <w:spacing w:val="14"/>
          <w:sz w:val="24"/>
          <w:szCs w:val="24"/>
          <w:lang w:val="uk-UA"/>
        </w:rPr>
        <w:t xml:space="preserve"> </w:t>
      </w:r>
      <w:r w:rsidRPr="00D76016">
        <w:rPr>
          <w:rFonts w:ascii="Times New Roman" w:eastAsia="Times New Roman" w:hAnsi="Times New Roman" w:cs="Times New Roman"/>
          <w:sz w:val="24"/>
          <w:szCs w:val="24"/>
          <w:lang w:val="uk-UA"/>
        </w:rPr>
        <w:t>освітніх</w:t>
      </w:r>
      <w:r w:rsidRPr="00D76016">
        <w:rPr>
          <w:rFonts w:ascii="Times New Roman" w:eastAsia="Times New Roman" w:hAnsi="Times New Roman" w:cs="Times New Roman"/>
          <w:spacing w:val="-57"/>
          <w:sz w:val="24"/>
          <w:szCs w:val="24"/>
          <w:lang w:val="uk-UA"/>
        </w:rPr>
        <w:t xml:space="preserve"> </w:t>
      </w:r>
      <w:r w:rsidRPr="00D76016">
        <w:rPr>
          <w:rFonts w:ascii="Times New Roman" w:eastAsia="Times New Roman" w:hAnsi="Times New Roman" w:cs="Times New Roman"/>
          <w:sz w:val="24"/>
          <w:szCs w:val="24"/>
          <w:lang w:val="uk-UA"/>
        </w:rPr>
        <w:t>траєкторій</w:t>
      </w:r>
      <w:r w:rsidRPr="00D76016">
        <w:rPr>
          <w:rFonts w:ascii="Times New Roman" w:eastAsia="Times New Roman" w:hAnsi="Times New Roman" w:cs="Times New Roman"/>
          <w:spacing w:val="-2"/>
          <w:sz w:val="24"/>
          <w:szCs w:val="24"/>
          <w:lang w:val="uk-UA"/>
        </w:rPr>
        <w:t xml:space="preserve"> </w:t>
      </w:r>
      <w:r w:rsidRPr="00D76016">
        <w:rPr>
          <w:rFonts w:ascii="Times New Roman" w:eastAsia="Times New Roman" w:hAnsi="Times New Roman" w:cs="Times New Roman"/>
          <w:sz w:val="24"/>
          <w:szCs w:val="24"/>
          <w:lang w:val="uk-UA"/>
        </w:rPr>
        <w:t>для</w:t>
      </w:r>
      <w:r w:rsidRPr="00D76016">
        <w:rPr>
          <w:rFonts w:ascii="Times New Roman" w:eastAsia="Times New Roman" w:hAnsi="Times New Roman" w:cs="Times New Roman"/>
          <w:spacing w:val="-3"/>
          <w:sz w:val="24"/>
          <w:szCs w:val="24"/>
          <w:lang w:val="uk-UA"/>
        </w:rPr>
        <w:t xml:space="preserve"> </w:t>
      </w:r>
      <w:r w:rsidRPr="00D76016">
        <w:rPr>
          <w:rFonts w:ascii="Times New Roman" w:eastAsia="Times New Roman" w:hAnsi="Times New Roman" w:cs="Times New Roman"/>
          <w:sz w:val="24"/>
          <w:szCs w:val="24"/>
          <w:lang w:val="uk-UA"/>
        </w:rPr>
        <w:t>здобувачів освіти</w:t>
      </w:r>
      <w:r w:rsidRPr="00D76016">
        <w:rPr>
          <w:rFonts w:ascii="Times New Roman" w:eastAsia="Times New Roman" w:hAnsi="Times New Roman" w:cs="Times New Roman"/>
          <w:spacing w:val="3"/>
          <w:sz w:val="24"/>
          <w:szCs w:val="24"/>
          <w:lang w:val="uk-UA"/>
        </w:rPr>
        <w:t xml:space="preserve"> </w:t>
      </w:r>
      <w:r w:rsidRPr="00D76016">
        <w:rPr>
          <w:rFonts w:ascii="Times New Roman" w:eastAsia="Times New Roman" w:hAnsi="Times New Roman" w:cs="Times New Roman"/>
          <w:sz w:val="24"/>
          <w:szCs w:val="24"/>
          <w:lang w:val="uk-UA"/>
        </w:rPr>
        <w:t>(за потреби);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D76016" w:rsidRPr="00D76016" w:rsidRDefault="00D76016" w:rsidP="00D76016">
      <w:pPr>
        <w:numPr>
          <w:ilvl w:val="0"/>
          <w:numId w:val="12"/>
        </w:numPr>
        <w:shd w:val="clear" w:color="auto" w:fill="FFFFFF"/>
        <w:spacing w:after="0" w:line="240" w:lineRule="auto"/>
        <w:jc w:val="both"/>
        <w:rPr>
          <w:rFonts w:ascii="Times New Roman" w:eastAsia="Times New Roman" w:hAnsi="Times New Roman" w:cs="Times New Roman"/>
          <w:b/>
          <w:bCs/>
          <w:i/>
          <w:color w:val="000000"/>
          <w:sz w:val="24"/>
          <w:szCs w:val="24"/>
          <w:lang w:val="uk-UA" w:eastAsia="ru-RU"/>
        </w:rPr>
      </w:pPr>
      <w:r w:rsidRPr="00D76016">
        <w:rPr>
          <w:rFonts w:ascii="Times New Roman" w:eastAsia="Times New Roman" w:hAnsi="Times New Roman" w:cs="Times New Roman"/>
          <w:b/>
          <w:i/>
          <w:color w:val="000000"/>
          <w:sz w:val="24"/>
          <w:szCs w:val="24"/>
          <w:lang w:val="uk-UA" w:eastAsia="ru-RU"/>
        </w:rPr>
        <w:t>Вимога 2. Постійне підвищення професійного рівня і педагогічної майстерності педагогічних працівників:</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 800 від 21.08.2019 «Деякі питання підвищення кваліфікації педагогічних і науково-педагогічних працівників» та листа Міністерства освіти і науки України № 1/9-683 від 04.11.2019 «Щодо підвищення кваліфікації та атестації педагогічних працівників».</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-Щорічний план підвищення кваліфікації педагогічних працівників затверджує педагогічна рада.</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 Самостійне підвищення кваліфікації визнається педагогічною радою , із усним або письмовим звітуванням.</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 xml:space="preserve">      -</w:t>
      </w:r>
      <w:r w:rsidRPr="00D76016">
        <w:rPr>
          <w:rFonts w:ascii="Times New Roman" w:eastAsia="Times New Roman" w:hAnsi="Times New Roman" w:cs="Times New Roman"/>
          <w:sz w:val="24"/>
          <w:szCs w:val="24"/>
          <w:lang w:eastAsia="ru-RU"/>
        </w:rPr>
        <w:t>Загальна кількість академічних годин для підвищення кваліфікації педагогічного працівника впродовж п’яти років не може бути меншою за 120 годин.</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Cs/>
          <w:color w:val="000000"/>
          <w:sz w:val="24"/>
          <w:szCs w:val="24"/>
          <w:lang w:val="uk-UA" w:eastAsia="ru-RU"/>
        </w:rPr>
      </w:pPr>
      <w:r w:rsidRPr="00D76016">
        <w:rPr>
          <w:rFonts w:ascii="Times New Roman" w:eastAsia="Times New Roman" w:hAnsi="Times New Roman" w:cs="Times New Roman"/>
          <w:b/>
          <w:bCs/>
          <w:i/>
          <w:color w:val="000000"/>
          <w:sz w:val="24"/>
          <w:szCs w:val="24"/>
          <w:lang w:val="uk-UA" w:eastAsia="ru-RU"/>
        </w:rPr>
        <w:t xml:space="preserve">      -</w:t>
      </w:r>
      <w:r w:rsidRPr="00D76016">
        <w:rPr>
          <w:rFonts w:ascii="Times New Roman" w:eastAsia="Times New Roman" w:hAnsi="Times New Roman" w:cs="Times New Roman"/>
          <w:bCs/>
          <w:color w:val="000000"/>
          <w:sz w:val="24"/>
          <w:szCs w:val="24"/>
          <w:lang w:val="uk-UA" w:eastAsia="ru-RU"/>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D76016" w:rsidRPr="00D76016" w:rsidRDefault="00D76016" w:rsidP="00D76016">
      <w:pPr>
        <w:numPr>
          <w:ilvl w:val="0"/>
          <w:numId w:val="14"/>
        </w:numPr>
        <w:shd w:val="clear" w:color="auto" w:fill="FFFFFF"/>
        <w:spacing w:after="0" w:line="240" w:lineRule="auto"/>
        <w:jc w:val="both"/>
        <w:rPr>
          <w:rFonts w:ascii="Times New Roman" w:eastAsia="Times New Roman" w:hAnsi="Times New Roman" w:cs="Times New Roman"/>
          <w:bCs/>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Педагогічні працівники здійснюють інноваційну освітню діяльність, беруть участь у освітніх проектах, залучаються до роботи як освітні експерти ( за потреби)</w:t>
      </w:r>
    </w:p>
    <w:p w:rsidR="00D76016" w:rsidRPr="00D76016" w:rsidRDefault="00D76016" w:rsidP="00D76016">
      <w:pPr>
        <w:numPr>
          <w:ilvl w:val="0"/>
          <w:numId w:val="12"/>
        </w:numPr>
        <w:shd w:val="clear" w:color="auto" w:fill="FFFFFF"/>
        <w:spacing w:after="0" w:line="240" w:lineRule="auto"/>
        <w:jc w:val="both"/>
        <w:rPr>
          <w:rFonts w:ascii="Times New Roman" w:eastAsia="Times New Roman" w:hAnsi="Times New Roman" w:cs="Times New Roman"/>
          <w:b/>
          <w:bCs/>
          <w:i/>
          <w:color w:val="000000"/>
          <w:sz w:val="24"/>
          <w:szCs w:val="24"/>
          <w:lang w:val="uk-UA" w:eastAsia="ru-RU"/>
        </w:rPr>
      </w:pPr>
      <w:r w:rsidRPr="00D76016">
        <w:rPr>
          <w:rFonts w:ascii="Times New Roman" w:eastAsia="Times New Roman" w:hAnsi="Times New Roman" w:cs="Times New Roman"/>
          <w:b/>
          <w:i/>
          <w:color w:val="000000"/>
          <w:sz w:val="24"/>
          <w:szCs w:val="24"/>
          <w:lang w:val="uk-UA" w:eastAsia="ru-RU"/>
        </w:rPr>
        <w:t>Вимога 3.  Налагодження співпраці зі здобувачами освіти, їх батьками, працівниками закладу освіти:</w:t>
      </w:r>
    </w:p>
    <w:p w:rsidR="00D76016" w:rsidRPr="00D76016" w:rsidRDefault="00D76016" w:rsidP="00D76016">
      <w:pPr>
        <w:numPr>
          <w:ilvl w:val="0"/>
          <w:numId w:val="15"/>
        </w:numPr>
        <w:shd w:val="clear" w:color="auto" w:fill="FFFFFF"/>
        <w:spacing w:after="0" w:line="240" w:lineRule="auto"/>
        <w:jc w:val="both"/>
        <w:rPr>
          <w:rFonts w:ascii="Times New Roman" w:eastAsia="Times New Roman" w:hAnsi="Times New Roman" w:cs="Times New Roman"/>
          <w:bCs/>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Педагогічні працівники діють на засадах педагогіки партнерства;</w:t>
      </w:r>
    </w:p>
    <w:p w:rsidR="00D76016" w:rsidRPr="00D76016" w:rsidRDefault="00D76016" w:rsidP="00D76016">
      <w:pPr>
        <w:numPr>
          <w:ilvl w:val="0"/>
          <w:numId w:val="15"/>
        </w:numPr>
        <w:shd w:val="clear" w:color="auto" w:fill="FFFFFF"/>
        <w:spacing w:after="0" w:line="240" w:lineRule="auto"/>
        <w:jc w:val="both"/>
        <w:rPr>
          <w:rFonts w:ascii="Times New Roman" w:eastAsia="Times New Roman" w:hAnsi="Times New Roman" w:cs="Times New Roman"/>
          <w:bCs/>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D76016" w:rsidRPr="00D76016" w:rsidRDefault="00D76016" w:rsidP="00D76016">
      <w:pPr>
        <w:numPr>
          <w:ilvl w:val="0"/>
          <w:numId w:val="15"/>
        </w:numPr>
        <w:shd w:val="clear" w:color="auto" w:fill="FFFFFF"/>
        <w:spacing w:after="0" w:line="240" w:lineRule="auto"/>
        <w:jc w:val="both"/>
        <w:rPr>
          <w:rFonts w:ascii="Times New Roman" w:eastAsia="Times New Roman" w:hAnsi="Times New Roman" w:cs="Times New Roman"/>
          <w:bCs/>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 xml:space="preserve"> У закладі освіти існує практика педагогічного наставництва, взаємонавчання та інших форм професійної співпраці</w:t>
      </w:r>
    </w:p>
    <w:p w:rsidR="00D76016" w:rsidRPr="00D76016" w:rsidRDefault="00D76016" w:rsidP="00D76016">
      <w:pPr>
        <w:numPr>
          <w:ilvl w:val="0"/>
          <w:numId w:val="12"/>
        </w:numPr>
        <w:shd w:val="clear" w:color="auto" w:fill="FFFFFF"/>
        <w:spacing w:after="0" w:line="240" w:lineRule="auto"/>
        <w:jc w:val="both"/>
        <w:rPr>
          <w:rFonts w:ascii="Times New Roman" w:eastAsia="Times New Roman" w:hAnsi="Times New Roman" w:cs="Times New Roman"/>
          <w:b/>
          <w:i/>
          <w:color w:val="000000"/>
          <w:sz w:val="24"/>
          <w:szCs w:val="24"/>
          <w:lang w:val="uk-UA" w:eastAsia="ru-RU"/>
        </w:rPr>
      </w:pPr>
      <w:r w:rsidRPr="00D76016">
        <w:rPr>
          <w:rFonts w:ascii="Times New Roman" w:eastAsia="Times New Roman" w:hAnsi="Times New Roman" w:cs="Times New Roman"/>
          <w:b/>
          <w:i/>
          <w:color w:val="000000"/>
          <w:sz w:val="24"/>
          <w:szCs w:val="24"/>
          <w:lang w:val="uk-UA" w:eastAsia="ru-RU"/>
        </w:rPr>
        <w:t>Вимога 4. Організація педагогічної діяльності та навчання здобувачів освіти на засадах академічної доброчесності;</w:t>
      </w:r>
      <w:r w:rsidRPr="00D76016">
        <w:rPr>
          <w:rFonts w:ascii="Times New Roman" w:eastAsia="+mn-ea" w:hAnsi="Times New Roman" w:cs="Times New Roman"/>
          <w:b/>
          <w:bCs/>
          <w:i/>
          <w:color w:val="FFFFFF"/>
          <w:kern w:val="24"/>
          <w:sz w:val="24"/>
          <w:szCs w:val="24"/>
          <w:lang w:val="uk-UA" w:eastAsia="ru-RU"/>
        </w:rPr>
        <w:t xml:space="preserve"> </w:t>
      </w:r>
    </w:p>
    <w:p w:rsidR="00D76016" w:rsidRPr="00D76016" w:rsidRDefault="00D76016" w:rsidP="00D76016">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lastRenderedPageBreak/>
        <w:t>Педагогічні працівники під час провадження педагогічної та наукової (творчої) діяльності дотримуються академічної доброчесності;</w:t>
      </w:r>
    </w:p>
    <w:p w:rsidR="00D76016" w:rsidRPr="00D76016" w:rsidRDefault="00D76016" w:rsidP="00D76016">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bCs/>
          <w:color w:val="000000"/>
          <w:sz w:val="24"/>
          <w:szCs w:val="24"/>
          <w:lang w:val="uk-UA" w:eastAsia="ru-RU"/>
        </w:rPr>
        <w:t xml:space="preserve"> Педагогічні працівники сприяють дотриманню академічної доброчесності здобувачами освіти. </w:t>
      </w:r>
    </w:p>
    <w:p w:rsidR="00D76016" w:rsidRPr="00D76016" w:rsidRDefault="00D76016" w:rsidP="00D76016">
      <w:pPr>
        <w:shd w:val="clear" w:color="auto" w:fill="FFFFFF"/>
        <w:spacing w:after="0"/>
        <w:jc w:val="both"/>
        <w:rPr>
          <w:rFonts w:ascii="Times New Roman" w:eastAsia="Times New Roman" w:hAnsi="Times New Roman" w:cs="Times New Roman"/>
          <w:color w:val="000000"/>
          <w:sz w:val="24"/>
          <w:szCs w:val="24"/>
          <w:lang w:val="uk-UA" w:eastAsia="ru-RU"/>
        </w:rPr>
      </w:pPr>
    </w:p>
    <w:p w:rsidR="00D76016" w:rsidRPr="00D76016" w:rsidRDefault="00D76016" w:rsidP="00D76016">
      <w:pPr>
        <w:shd w:val="clear" w:color="auto" w:fill="FFFFFF"/>
        <w:spacing w:after="0" w:line="240" w:lineRule="auto"/>
        <w:rPr>
          <w:rFonts w:ascii="Times New Roman" w:eastAsia="Times New Roman" w:hAnsi="Times New Roman" w:cs="Times New Roman"/>
          <w:i/>
          <w:sz w:val="24"/>
          <w:szCs w:val="24"/>
          <w:lang w:val="uk-UA" w:eastAsia="ru-RU"/>
        </w:rPr>
      </w:pPr>
      <w:r w:rsidRPr="00D76016">
        <w:rPr>
          <w:rFonts w:ascii="Times New Roman" w:eastAsia="Times New Roman" w:hAnsi="Times New Roman" w:cs="Times New Roman"/>
          <w:b/>
          <w:bCs/>
          <w:i/>
          <w:sz w:val="24"/>
          <w:szCs w:val="24"/>
          <w:lang w:val="uk-UA" w:eastAsia="ru-RU"/>
        </w:rPr>
        <w:t>3.4.1.Оцінювання професійної діяльності педагогів під час атестаційного періоду.</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Показником ефективності та результативності діяльності педагогічних працівників є їх атестація. Атестація педагогічних працівників є обов’язковою і здійснюється один раз на п’ять років відповідно до Типового положення про атестацію педагогічних працівників.</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xml:space="preserve">Атестаційний період визначається навчальним роком, в який передбачена атестація педагогічного працівника. У цей період  здійснюється система заходів, спрямованих на комплексне оцінювання педагогічної діяльності педагогічних працівників, яке передбачає розгляд матеріалів з досвіду роботи, вивчення необхідної документації, аналіз результатів діяльності впродовж усього періоду від попередньої атестації. Необхідною умовою об’єктивного оцінювання </w:t>
      </w:r>
      <w:r w:rsidRPr="00D76016">
        <w:rPr>
          <w:rFonts w:ascii="Times New Roman" w:eastAsia="Times New Roman" w:hAnsi="Times New Roman" w:cs="Times New Roman"/>
          <w:sz w:val="24"/>
          <w:szCs w:val="24"/>
          <w:lang w:val="uk-UA" w:eastAsia="ru-RU"/>
        </w:rPr>
        <w:t>практичної роботи педагога</w:t>
      </w:r>
      <w:r w:rsidRPr="00D76016">
        <w:rPr>
          <w:rFonts w:ascii="Times New Roman" w:eastAsia="Times New Roman" w:hAnsi="Times New Roman" w:cs="Times New Roman"/>
          <w:sz w:val="24"/>
          <w:szCs w:val="24"/>
          <w:lang w:eastAsia="ru-RU"/>
        </w:rPr>
        <w:t>,  який атестується, вивчення думки батьків та колег тощо.</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eastAsia="ru-RU"/>
        </w:rPr>
        <w:t xml:space="preserve">Педагог, який атестується, здійснює самоаналіз професійної діяльності за критеріями,  визначеними з урахуванням критерій та індикаторів </w:t>
      </w:r>
      <w:r w:rsidRPr="00D76016">
        <w:rPr>
          <w:rFonts w:ascii="Times New Roman" w:eastAsia="Times New Roman" w:hAnsi="Times New Roman" w:cs="Times New Roman"/>
          <w:sz w:val="24"/>
          <w:szCs w:val="24"/>
          <w:lang w:val="uk-UA" w:eastAsia="ru-RU"/>
        </w:rPr>
        <w:t>:</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особливості планування освітнього процесу  (форми, види, зміст, ступінь самостійності);</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створення динамічного предметно-просторового розвивального середовища, спрямованого на розвиток компетентностей дітей;</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застосування сучасних технологій та методик в освітньому процесі, спрямованих на оволодіння дітьми компетентностями та наскрізними уміннями;</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створення та використання власних освітніх ресурсів;</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забезпечення умов  емоційного благополуччя та комфортного перебування дітей у групі;</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створення соціальних ситуацій розвитку дитини (активізація спілкування дитини з дорослими та однолітками, розвиток мовленнєвих та комунікативних навичок);</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результативність організації освітнього процесу (динаміка розвитку базових якостей дітей);</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забезпечення власного професійного розвитку та підвищення кваліфікації (у тому числі участь у методичній роботі закладу);</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партнерська взаємодія з педагогічними працівниками</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співпраця з батьками та сприяння  до зворотнього зв’язку (рівень та форми залучення  в освітній процес).</w:t>
      </w:r>
    </w:p>
    <w:p w:rsidR="00D76016" w:rsidRPr="00D76016" w:rsidRDefault="00D76016" w:rsidP="00D76016">
      <w:pPr>
        <w:shd w:val="clear" w:color="auto" w:fill="FFFFFF"/>
        <w:spacing w:after="0" w:line="240" w:lineRule="auto"/>
        <w:rPr>
          <w:rFonts w:ascii="Times New Roman" w:eastAsia="Times New Roman" w:hAnsi="Times New Roman" w:cs="Times New Roman"/>
          <w:b/>
          <w:sz w:val="24"/>
          <w:szCs w:val="24"/>
          <w:lang w:val="uk-UA" w:eastAsia="ru-RU"/>
        </w:rPr>
      </w:pPr>
      <w:r w:rsidRPr="00D76016">
        <w:rPr>
          <w:rFonts w:ascii="Times New Roman" w:eastAsia="Times New Roman" w:hAnsi="Times New Roman" w:cs="Times New Roman"/>
          <w:sz w:val="24"/>
          <w:szCs w:val="24"/>
          <w:lang w:val="uk-UA" w:eastAsia="ru-RU"/>
        </w:rPr>
        <w:t xml:space="preserve"> -Визначення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вихователя» </w:t>
      </w:r>
      <w:r w:rsidRPr="00D76016">
        <w:rPr>
          <w:rFonts w:ascii="Times New Roman" w:eastAsia="Times New Roman" w:hAnsi="Times New Roman" w:cs="Times New Roman"/>
          <w:b/>
          <w:sz w:val="24"/>
          <w:szCs w:val="24"/>
          <w:lang w:val="uk-UA" w:eastAsia="ru-RU"/>
        </w:rPr>
        <w:t>(додаток 2)</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
          <w:bCs/>
          <w:i/>
          <w:sz w:val="24"/>
          <w:szCs w:val="24"/>
          <w:lang w:val="uk-UA" w:eastAsia="ru-RU"/>
        </w:rPr>
        <w:t>3.4.2.Оцінювання професійної діяльності педагогів у міжатестаційний період</w:t>
      </w:r>
      <w:r w:rsidRPr="00D76016">
        <w:rPr>
          <w:rFonts w:ascii="Times New Roman" w:eastAsia="Times New Roman" w:hAnsi="Times New Roman" w:cs="Times New Roman"/>
          <w:b/>
          <w:bCs/>
          <w:sz w:val="24"/>
          <w:szCs w:val="24"/>
          <w:lang w:val="uk-UA" w:eastAsia="ru-RU"/>
        </w:rPr>
        <w:t>.</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Оцінювання професійної діяльності педагогів у міжатестаційний період відбувається відповідно до Плану роботи закладу дошкільної освіти на навчальний рік та літній період у процесі тематичного, підсумкового, оперативного контролю.</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Критерії та методи оцінювання професійної діяльності педагогів під час тематичного контролю розробляються у партнерській взаємодії з педагогами закладу з урахуванням обсягу та змісту теми вивчення. Матеріали зберігаються у методичному кабінеті.</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Під час підсумкового контролю за результатами діяльності закладу за навчальний рік здійснюється анкетування педагогів з метою визначення їхніх професійних потреб, прогнозування методичної роботи, що дає змогу  окреслити пріоритети діяльності закладу на наступний навчальний рік.</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Анкети педагогів для прогнозування методичної роботи та узагальнені матеріали індивідуальних проєктних планів розвитку педагогів зберігаються у методичному кабінеті.</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eastAsia="ru-RU"/>
        </w:rPr>
        <w:lastRenderedPageBreak/>
        <w:t>Результатом оцінювання професійної компетентності педагога в атестаційний період є підсумки атестації . Результатом оцінювання у міжатестаційний період є –  визначення динаміки розвитку професійної компетентності педагога</w:t>
      </w:r>
      <w:r w:rsidRPr="00D76016">
        <w:rPr>
          <w:rFonts w:ascii="Times New Roman" w:eastAsia="Times New Roman" w:hAnsi="Times New Roman" w:cs="Times New Roman"/>
          <w:sz w:val="24"/>
          <w:szCs w:val="24"/>
          <w:lang w:val="uk-UA" w:eastAsia="ru-RU"/>
        </w:rPr>
        <w:t>.</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Документи, які засвідчують проведення процедур оцінювання професійної діяльності педагогічних працівників:</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План роботи закладу дошкільної освіти на навчальний рік та літній період;</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Індивідуальний план підготовки та проходження атестації</w:t>
      </w:r>
      <w:r w:rsidRPr="00D76016">
        <w:rPr>
          <w:rFonts w:ascii="Times New Roman" w:eastAsia="Times New Roman" w:hAnsi="Times New Roman" w:cs="Times New Roman"/>
          <w:sz w:val="24"/>
          <w:szCs w:val="24"/>
          <w:lang w:val="uk-UA" w:eastAsia="ru-RU"/>
        </w:rPr>
        <w:t>, практичні матерали атестації</w:t>
      </w:r>
      <w:r w:rsidRPr="00D76016">
        <w:rPr>
          <w:rFonts w:ascii="Times New Roman" w:eastAsia="Times New Roman" w:hAnsi="Times New Roman" w:cs="Times New Roman"/>
          <w:sz w:val="24"/>
          <w:szCs w:val="24"/>
          <w:lang w:eastAsia="ru-RU"/>
        </w:rPr>
        <w:t>;</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протоколи засідань педагогічної ради, атестаційної комісії;</w:t>
      </w: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w:t>
      </w:r>
      <w:r w:rsidRPr="00D76016">
        <w:rPr>
          <w:rFonts w:ascii="Times New Roman" w:eastAsia="Times New Roman" w:hAnsi="Times New Roman" w:cs="Times New Roman"/>
          <w:sz w:val="24"/>
          <w:szCs w:val="24"/>
          <w:lang w:eastAsia="ru-RU"/>
        </w:rPr>
        <w:t>     накази керівника.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
          <w:sz w:val="24"/>
          <w:szCs w:val="24"/>
          <w:lang w:val="uk-UA" w:eastAsia="ru-RU"/>
        </w:rPr>
      </w:pPr>
    </w:p>
    <w:p w:rsidR="00D76016" w:rsidRPr="00D76016" w:rsidRDefault="00D76016" w:rsidP="00D76016">
      <w:pPr>
        <w:shd w:val="clear" w:color="auto" w:fill="FFFFFF"/>
        <w:spacing w:after="0" w:line="240" w:lineRule="auto"/>
        <w:jc w:val="both"/>
        <w:rPr>
          <w:rFonts w:ascii="Times New Roman" w:eastAsia="Times New Roman" w:hAnsi="Times New Roman" w:cs="Times New Roman"/>
          <w:b/>
          <w:sz w:val="24"/>
          <w:szCs w:val="24"/>
          <w:u w:val="single"/>
          <w:lang w:val="uk-UA" w:eastAsia="ru-RU"/>
        </w:rPr>
      </w:pPr>
      <w:r w:rsidRPr="00D76016">
        <w:rPr>
          <w:rFonts w:ascii="Times New Roman" w:eastAsia="Times New Roman" w:hAnsi="Times New Roman" w:cs="Times New Roman"/>
          <w:b/>
          <w:sz w:val="24"/>
          <w:szCs w:val="24"/>
          <w:u w:val="single"/>
          <w:lang w:val="uk-UA" w:eastAsia="ru-RU"/>
        </w:rPr>
        <w:t xml:space="preserve">    3.5.Напрям 4. Управлінські процеси закладу дошкільної освіти</w:t>
      </w:r>
    </w:p>
    <w:p w:rsidR="00D76016" w:rsidRPr="00D76016" w:rsidRDefault="00D76016" w:rsidP="00D76016">
      <w:pPr>
        <w:numPr>
          <w:ilvl w:val="0"/>
          <w:numId w:val="17"/>
        </w:numPr>
        <w:shd w:val="clear" w:color="auto" w:fill="FFFFFF"/>
        <w:spacing w:after="0" w:line="240" w:lineRule="auto"/>
        <w:jc w:val="both"/>
        <w:rPr>
          <w:rFonts w:ascii="Times New Roman" w:eastAsia="Times New Roman" w:hAnsi="Times New Roman" w:cs="Times New Roman"/>
          <w:b/>
          <w:i/>
          <w:sz w:val="24"/>
          <w:szCs w:val="24"/>
          <w:lang w:val="uk-UA" w:eastAsia="ru-RU"/>
        </w:rPr>
      </w:pPr>
      <w:r w:rsidRPr="00D76016">
        <w:rPr>
          <w:rFonts w:ascii="Times New Roman" w:eastAsia="Times New Roman" w:hAnsi="Times New Roman" w:cs="Times New Roman"/>
          <w:b/>
          <w:i/>
          <w:sz w:val="24"/>
          <w:szCs w:val="24"/>
          <w:lang w:val="uk-UA" w:eastAsia="ru-RU"/>
        </w:rPr>
        <w:t>Вимога 1. Наявність стратегії розвитку та системи планування діяльності закладу, моніторинг виконання поставлених цілей і завдань.</w:t>
      </w:r>
    </w:p>
    <w:p w:rsidR="00D76016" w:rsidRPr="00D76016" w:rsidRDefault="00D76016" w:rsidP="00D76016">
      <w:pPr>
        <w:numPr>
          <w:ilvl w:val="0"/>
          <w:numId w:val="18"/>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У закладі освіти затверджено стратегію його розвитку, спрямовану на підвищення якості освітньої діяльності.</w:t>
      </w:r>
    </w:p>
    <w:p w:rsidR="00D76016" w:rsidRPr="00D76016" w:rsidRDefault="00D76016" w:rsidP="00D76016">
      <w:pPr>
        <w:numPr>
          <w:ilvl w:val="0"/>
          <w:numId w:val="18"/>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Times New Roman" w:hAnsi="Times New Roman" w:cs="Times New Roman"/>
          <w:bCs/>
          <w:sz w:val="24"/>
          <w:szCs w:val="24"/>
          <w:lang w:val="uk-UA" w:eastAsia="ru-RU"/>
        </w:rPr>
        <w:t>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D76016" w:rsidRPr="00D76016" w:rsidRDefault="00D76016" w:rsidP="00D76016">
      <w:pPr>
        <w:numPr>
          <w:ilvl w:val="0"/>
          <w:numId w:val="18"/>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Times New Roman" w:hAnsi="Times New Roman" w:cs="Times New Roman"/>
          <w:bCs/>
          <w:sz w:val="24"/>
          <w:szCs w:val="24"/>
          <w:lang w:val="uk-UA" w:eastAsia="ru-RU"/>
        </w:rPr>
        <w:t>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D76016" w:rsidRPr="00D76016" w:rsidRDefault="00D76016" w:rsidP="00D76016">
      <w:pPr>
        <w:numPr>
          <w:ilvl w:val="0"/>
          <w:numId w:val="18"/>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 Керівництво закладу освіти планує та здійснює заходи щодо утримання у належному стані будівель, приміщень, обладнання.</w:t>
      </w:r>
    </w:p>
    <w:p w:rsidR="00D76016" w:rsidRPr="00D76016" w:rsidRDefault="00D76016" w:rsidP="00D76016">
      <w:pPr>
        <w:numPr>
          <w:ilvl w:val="0"/>
          <w:numId w:val="17"/>
        </w:numPr>
        <w:shd w:val="clear" w:color="auto" w:fill="FFFFFF"/>
        <w:spacing w:after="0" w:line="240" w:lineRule="auto"/>
        <w:jc w:val="both"/>
        <w:rPr>
          <w:rFonts w:ascii="Times New Roman" w:eastAsia="Times New Roman" w:hAnsi="Times New Roman" w:cs="Times New Roman"/>
          <w:b/>
          <w:i/>
          <w:sz w:val="24"/>
          <w:szCs w:val="24"/>
          <w:lang w:val="uk-UA" w:eastAsia="ru-RU"/>
        </w:rPr>
      </w:pPr>
      <w:r w:rsidRPr="00D76016">
        <w:rPr>
          <w:rFonts w:ascii="Times New Roman" w:eastAsia="Times New Roman" w:hAnsi="Times New Roman" w:cs="Times New Roman"/>
          <w:b/>
          <w:i/>
          <w:sz w:val="24"/>
          <w:szCs w:val="24"/>
          <w:lang w:val="uk-UA" w:eastAsia="ru-RU"/>
        </w:rPr>
        <w:t>Вимога 2. Формування відносин довіри, прозорості, дотримання етичних норм</w:t>
      </w:r>
    </w:p>
    <w:p w:rsidR="00D76016" w:rsidRPr="00D76016" w:rsidRDefault="00D76016" w:rsidP="00D76016">
      <w:pPr>
        <w:numPr>
          <w:ilvl w:val="0"/>
          <w:numId w:val="19"/>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76016" w:rsidRPr="00D76016" w:rsidRDefault="00D76016" w:rsidP="00D76016">
      <w:pPr>
        <w:numPr>
          <w:ilvl w:val="0"/>
          <w:numId w:val="19"/>
        </w:num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Times New Roman" w:hAnsi="Times New Roman" w:cs="Times New Roman"/>
          <w:bCs/>
          <w:sz w:val="24"/>
          <w:szCs w:val="24"/>
          <w:lang w:val="uk-UA" w:eastAsia="ru-RU"/>
        </w:rPr>
        <w:t>заклад дошкільної освіти оприлюднює інформацію про свою діяльність на відкритих загальнодоступних ресурсах.</w:t>
      </w:r>
    </w:p>
    <w:p w:rsidR="00D76016" w:rsidRPr="00D76016" w:rsidRDefault="00D76016" w:rsidP="00D76016">
      <w:pPr>
        <w:numPr>
          <w:ilvl w:val="0"/>
          <w:numId w:val="17"/>
        </w:numPr>
        <w:shd w:val="clear" w:color="auto" w:fill="FFFFFF"/>
        <w:spacing w:after="0" w:line="240" w:lineRule="auto"/>
        <w:jc w:val="both"/>
        <w:rPr>
          <w:rFonts w:ascii="Times New Roman" w:eastAsia="Times New Roman" w:hAnsi="Times New Roman" w:cs="Times New Roman"/>
          <w:b/>
          <w:i/>
          <w:sz w:val="24"/>
          <w:szCs w:val="24"/>
          <w:lang w:val="uk-UA" w:eastAsia="ru-RU"/>
        </w:rPr>
      </w:pPr>
      <w:r w:rsidRPr="00D76016">
        <w:rPr>
          <w:rFonts w:ascii="Times New Roman" w:eastAsia="Times New Roman" w:hAnsi="Times New Roman" w:cs="Times New Roman"/>
          <w:b/>
          <w:i/>
          <w:sz w:val="24"/>
          <w:szCs w:val="24"/>
          <w:lang w:val="uk-UA" w:eastAsia="ru-RU"/>
        </w:rPr>
        <w:t>Вимога 3. Ефективність кадрової політики та забезпечення можливостей для професійного розвитку педагогічних працівників</w:t>
      </w:r>
    </w:p>
    <w:p w:rsidR="00D76016" w:rsidRPr="00D76016" w:rsidRDefault="00D76016" w:rsidP="00D76016">
      <w:pPr>
        <w:numPr>
          <w:ilvl w:val="0"/>
          <w:numId w:val="20"/>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sz w:val="24"/>
          <w:szCs w:val="24"/>
          <w:lang w:val="uk-UA" w:eastAsia="ru-RU"/>
        </w:rPr>
        <w:t>Керівник закладу</w:t>
      </w:r>
      <w:r w:rsidRPr="00D76016">
        <w:rPr>
          <w:rFonts w:ascii="Times New Roman" w:eastAsia="Times New Roman" w:hAnsi="Times New Roman" w:cs="Times New Roman"/>
          <w:bCs/>
          <w:sz w:val="24"/>
          <w:szCs w:val="24"/>
          <w:lang w:val="uk-UA" w:eastAsia="ru-RU"/>
        </w:rPr>
        <w:t xml:space="preserve"> дошкільної</w:t>
      </w:r>
      <w:r w:rsidRPr="00D76016">
        <w:rPr>
          <w:rFonts w:ascii="Times New Roman" w:eastAsia="+mn-ea" w:hAnsi="Times New Roman" w:cs="Times New Roman"/>
          <w:bCs/>
          <w:sz w:val="24"/>
          <w:szCs w:val="24"/>
          <w:lang w:val="uk-UA" w:eastAsia="ru-RU"/>
        </w:rPr>
        <w:t xml:space="preserve">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D76016" w:rsidRPr="00D76016" w:rsidRDefault="00D76016" w:rsidP="00D76016">
      <w:pPr>
        <w:numPr>
          <w:ilvl w:val="0"/>
          <w:numId w:val="20"/>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mn-ea" w:hAnsi="Times New Roman" w:cs="Times New Roman"/>
          <w:bCs/>
          <w:sz w:val="24"/>
          <w:szCs w:val="24"/>
          <w:lang w:val="uk-UA" w:eastAsia="ru-RU"/>
        </w:rPr>
        <w:t>Керівництво закладу</w:t>
      </w:r>
      <w:r w:rsidRPr="00D76016">
        <w:rPr>
          <w:rFonts w:ascii="Times New Roman" w:eastAsia="Times New Roman" w:hAnsi="Times New Roman" w:cs="Times New Roman"/>
          <w:bCs/>
          <w:sz w:val="24"/>
          <w:szCs w:val="24"/>
          <w:lang w:val="uk-UA" w:eastAsia="ru-RU"/>
        </w:rPr>
        <w:t xml:space="preserve"> дошкільної</w:t>
      </w:r>
      <w:r w:rsidRPr="00D76016">
        <w:rPr>
          <w:rFonts w:ascii="Times New Roman" w:eastAsia="+mn-ea" w:hAnsi="Times New Roman" w:cs="Times New Roman"/>
          <w:bCs/>
          <w:sz w:val="24"/>
          <w:szCs w:val="24"/>
          <w:lang w:val="uk-UA" w:eastAsia="ru-RU"/>
        </w:rPr>
        <w:t xml:space="preserve">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D76016" w:rsidRPr="00D76016" w:rsidRDefault="00D76016" w:rsidP="00D76016">
      <w:pPr>
        <w:numPr>
          <w:ilvl w:val="0"/>
          <w:numId w:val="20"/>
        </w:numPr>
        <w:shd w:val="clear" w:color="auto" w:fill="FFFFFF"/>
        <w:spacing w:after="0"/>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Times New Roman" w:hAnsi="Times New Roman" w:cs="Times New Roman"/>
          <w:bCs/>
          <w:sz w:val="24"/>
          <w:szCs w:val="24"/>
          <w:lang w:val="uk-UA" w:eastAsia="ru-RU"/>
        </w:rPr>
        <w:t xml:space="preserve">Керівництво закладу дошкільної освіти сприяє підвищенню кваліфікації педагогічних працівників. </w:t>
      </w:r>
    </w:p>
    <w:p w:rsidR="00D76016" w:rsidRPr="00D76016" w:rsidRDefault="00D76016" w:rsidP="00D76016">
      <w:pPr>
        <w:numPr>
          <w:ilvl w:val="0"/>
          <w:numId w:val="17"/>
        </w:numPr>
        <w:shd w:val="clear" w:color="auto" w:fill="FFFFFF"/>
        <w:spacing w:after="0" w:line="240" w:lineRule="auto"/>
        <w:jc w:val="both"/>
        <w:rPr>
          <w:rFonts w:ascii="Times New Roman" w:eastAsia="Times New Roman" w:hAnsi="Times New Roman" w:cs="Times New Roman"/>
          <w:b/>
          <w:i/>
          <w:sz w:val="24"/>
          <w:szCs w:val="24"/>
          <w:lang w:val="uk-UA" w:eastAsia="ru-RU"/>
        </w:rPr>
      </w:pPr>
      <w:r w:rsidRPr="00D76016">
        <w:rPr>
          <w:rFonts w:ascii="Times New Roman" w:eastAsia="Times New Roman" w:hAnsi="Times New Roman" w:cs="Times New Roman"/>
          <w:b/>
          <w:i/>
          <w:sz w:val="24"/>
          <w:szCs w:val="24"/>
          <w:lang w:val="uk-UA" w:eastAsia="ru-RU"/>
        </w:rPr>
        <w:t>Вимога 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D76016" w:rsidRPr="00D76016" w:rsidRDefault="00D76016" w:rsidP="00D76016">
      <w:pPr>
        <w:numPr>
          <w:ilvl w:val="0"/>
          <w:numId w:val="21"/>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sz w:val="24"/>
          <w:szCs w:val="24"/>
          <w:lang w:val="uk-UA" w:eastAsia="ru-RU"/>
        </w:rPr>
        <w:t xml:space="preserve">У закладі </w:t>
      </w:r>
      <w:r w:rsidRPr="00D76016">
        <w:rPr>
          <w:rFonts w:ascii="Times New Roman" w:eastAsia="Times New Roman" w:hAnsi="Times New Roman" w:cs="Times New Roman"/>
          <w:bCs/>
          <w:sz w:val="24"/>
          <w:szCs w:val="24"/>
          <w:lang w:val="uk-UA" w:eastAsia="ru-RU"/>
        </w:rPr>
        <w:t>дошкільної</w:t>
      </w:r>
      <w:r w:rsidRPr="00D76016">
        <w:rPr>
          <w:rFonts w:ascii="Times New Roman" w:eastAsia="+mn-ea" w:hAnsi="Times New Roman" w:cs="Times New Roman"/>
          <w:bCs/>
          <w:sz w:val="24"/>
          <w:szCs w:val="24"/>
          <w:lang w:val="uk-UA" w:eastAsia="ru-RU"/>
        </w:rPr>
        <w:t xml:space="preserve"> освіти створюються умови для реалізації прав і обов’язків учасників освітнього процес.</w:t>
      </w:r>
    </w:p>
    <w:p w:rsidR="00D76016" w:rsidRPr="00D76016" w:rsidRDefault="00D76016" w:rsidP="00D76016">
      <w:pPr>
        <w:numPr>
          <w:ilvl w:val="0"/>
          <w:numId w:val="21"/>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Times New Roman" w:hAnsi="Times New Roman" w:cs="Times New Roman"/>
          <w:bCs/>
          <w:sz w:val="24"/>
          <w:szCs w:val="24"/>
          <w:lang w:val="uk-UA" w:eastAsia="ru-RU"/>
        </w:rPr>
        <w:t>Управлінські рішення приймаються з урахуванням пропозицій учасників освітнього процесу.</w:t>
      </w:r>
    </w:p>
    <w:p w:rsidR="00D76016" w:rsidRPr="00D76016" w:rsidRDefault="00D76016" w:rsidP="00D76016">
      <w:pPr>
        <w:numPr>
          <w:ilvl w:val="0"/>
          <w:numId w:val="21"/>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 xml:space="preserve"> </w:t>
      </w:r>
      <w:r w:rsidRPr="00D76016">
        <w:rPr>
          <w:rFonts w:ascii="Times New Roman" w:eastAsia="+mn-ea" w:hAnsi="Times New Roman" w:cs="Times New Roman"/>
          <w:bCs/>
          <w:sz w:val="24"/>
          <w:szCs w:val="24"/>
          <w:lang w:val="uk-UA" w:eastAsia="ru-RU"/>
        </w:rPr>
        <w:t>Керівництво закладу</w:t>
      </w:r>
      <w:r w:rsidRPr="00D76016">
        <w:rPr>
          <w:rFonts w:ascii="Times New Roman" w:eastAsia="Times New Roman" w:hAnsi="Times New Roman" w:cs="Times New Roman"/>
          <w:bCs/>
          <w:sz w:val="24"/>
          <w:szCs w:val="24"/>
          <w:lang w:val="uk-UA" w:eastAsia="ru-RU"/>
        </w:rPr>
        <w:t xml:space="preserve"> дошкільної</w:t>
      </w:r>
      <w:r w:rsidRPr="00D76016">
        <w:rPr>
          <w:rFonts w:ascii="Times New Roman" w:eastAsia="+mn-ea" w:hAnsi="Times New Roman" w:cs="Times New Roman"/>
          <w:bCs/>
          <w:sz w:val="24"/>
          <w:szCs w:val="24"/>
          <w:lang w:val="uk-UA" w:eastAsia="ru-RU"/>
        </w:rPr>
        <w:t xml:space="preserve"> освіти створює умови для розвитку громадського самоврядування.</w:t>
      </w:r>
    </w:p>
    <w:p w:rsidR="00D76016" w:rsidRPr="00D76016" w:rsidRDefault="00D76016" w:rsidP="00D76016">
      <w:pPr>
        <w:numPr>
          <w:ilvl w:val="0"/>
          <w:numId w:val="21"/>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mn-ea" w:hAnsi="Times New Roman" w:cs="Times New Roman"/>
          <w:bCs/>
          <w:sz w:val="24"/>
          <w:szCs w:val="24"/>
          <w:lang w:val="uk-UA" w:eastAsia="ru-RU"/>
        </w:rPr>
        <w:t xml:space="preserve">Керівництво закладу </w:t>
      </w:r>
      <w:r w:rsidRPr="00D76016">
        <w:rPr>
          <w:rFonts w:ascii="Times New Roman" w:eastAsia="Times New Roman" w:hAnsi="Times New Roman" w:cs="Times New Roman"/>
          <w:bCs/>
          <w:sz w:val="24"/>
          <w:szCs w:val="24"/>
          <w:lang w:val="uk-UA" w:eastAsia="ru-RU"/>
        </w:rPr>
        <w:t>дошкільної</w:t>
      </w:r>
      <w:r w:rsidRPr="00D76016">
        <w:rPr>
          <w:rFonts w:ascii="Times New Roman" w:eastAsia="+mn-ea" w:hAnsi="Times New Roman" w:cs="Times New Roman"/>
          <w:bCs/>
          <w:sz w:val="24"/>
          <w:szCs w:val="24"/>
          <w:lang w:val="uk-UA" w:eastAsia="ru-RU"/>
        </w:rPr>
        <w:t xml:space="preserve"> освіти сприяє виявленню громадської активності та ініціативи учасників освітнього процесу, їх участі в житті місцевої громади.</w:t>
      </w:r>
    </w:p>
    <w:p w:rsidR="00D76016" w:rsidRPr="00D76016" w:rsidRDefault="00D76016" w:rsidP="00D76016">
      <w:pPr>
        <w:numPr>
          <w:ilvl w:val="0"/>
          <w:numId w:val="21"/>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mn-ea" w:hAnsi="Times New Roman" w:cs="Times New Roman"/>
          <w:bCs/>
          <w:sz w:val="24"/>
          <w:szCs w:val="24"/>
          <w:lang w:val="uk-UA" w:eastAsia="ru-RU"/>
        </w:rPr>
        <w:t>Режим роботи закладу</w:t>
      </w:r>
      <w:r w:rsidRPr="00D76016">
        <w:rPr>
          <w:rFonts w:ascii="Times New Roman" w:eastAsia="Times New Roman" w:hAnsi="Times New Roman" w:cs="Times New Roman"/>
          <w:bCs/>
          <w:sz w:val="24"/>
          <w:szCs w:val="24"/>
          <w:lang w:val="uk-UA" w:eastAsia="ru-RU"/>
        </w:rPr>
        <w:t xml:space="preserve"> дошкільної</w:t>
      </w:r>
      <w:r w:rsidRPr="00D76016">
        <w:rPr>
          <w:rFonts w:ascii="Times New Roman" w:eastAsia="+mn-ea" w:hAnsi="Times New Roman" w:cs="Times New Roman"/>
          <w:bCs/>
          <w:sz w:val="24"/>
          <w:szCs w:val="24"/>
          <w:lang w:val="uk-UA" w:eastAsia="ru-RU"/>
        </w:rPr>
        <w:t xml:space="preserve"> освіти та розклад занять враховують вікові особливості здобувачів освіти, відповідають їх освітнім потребам, граничному навантаженню.</w:t>
      </w:r>
    </w:p>
    <w:p w:rsidR="00D76016" w:rsidRPr="00D76016" w:rsidRDefault="00D76016" w:rsidP="00D76016">
      <w:pPr>
        <w:numPr>
          <w:ilvl w:val="0"/>
          <w:numId w:val="21"/>
        </w:num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Times New Roman" w:eastAsia="+mn-ea" w:hAnsi="Times New Roman" w:cs="Times New Roman"/>
          <w:bCs/>
          <w:kern w:val="24"/>
          <w:sz w:val="24"/>
          <w:szCs w:val="24"/>
          <w:lang w:val="uk-UA" w:eastAsia="ru-RU"/>
        </w:rPr>
        <w:lastRenderedPageBreak/>
        <w:t xml:space="preserve"> </w:t>
      </w:r>
      <w:r w:rsidRPr="00D76016">
        <w:rPr>
          <w:rFonts w:ascii="Times New Roman" w:eastAsia="+mn-ea" w:hAnsi="Times New Roman" w:cs="Times New Roman"/>
          <w:bCs/>
          <w:sz w:val="24"/>
          <w:szCs w:val="24"/>
          <w:lang w:val="uk-UA" w:eastAsia="ru-RU"/>
        </w:rPr>
        <w:t>У закладі</w:t>
      </w:r>
      <w:r w:rsidRPr="00D76016">
        <w:rPr>
          <w:rFonts w:ascii="Times New Roman" w:eastAsia="Times New Roman" w:hAnsi="Times New Roman" w:cs="Times New Roman"/>
          <w:bCs/>
          <w:sz w:val="24"/>
          <w:szCs w:val="24"/>
          <w:lang w:val="uk-UA" w:eastAsia="ru-RU"/>
        </w:rPr>
        <w:t xml:space="preserve"> дошкільної</w:t>
      </w:r>
      <w:r w:rsidRPr="00D76016">
        <w:rPr>
          <w:rFonts w:ascii="Times New Roman" w:eastAsia="+mn-ea" w:hAnsi="Times New Roman" w:cs="Times New Roman"/>
          <w:bCs/>
          <w:sz w:val="24"/>
          <w:szCs w:val="24"/>
          <w:lang w:val="uk-UA" w:eastAsia="ru-RU"/>
        </w:rPr>
        <w:t xml:space="preserve"> освіти створюються умови для реалізації індивідуальних освітніх траєкторій здобувачів освіти.</w:t>
      </w:r>
    </w:p>
    <w:p w:rsidR="00D76016" w:rsidRPr="00D76016" w:rsidRDefault="00D76016" w:rsidP="00D76016">
      <w:pPr>
        <w:numPr>
          <w:ilvl w:val="0"/>
          <w:numId w:val="17"/>
        </w:numPr>
        <w:shd w:val="clear" w:color="auto" w:fill="FFFFFF"/>
        <w:spacing w:after="0" w:line="240" w:lineRule="auto"/>
        <w:jc w:val="both"/>
        <w:rPr>
          <w:rFonts w:ascii="Times New Roman" w:eastAsia="Times New Roman" w:hAnsi="Times New Roman" w:cs="Times New Roman"/>
          <w:b/>
          <w:i/>
          <w:sz w:val="24"/>
          <w:szCs w:val="24"/>
          <w:lang w:val="uk-UA" w:eastAsia="ru-RU"/>
        </w:rPr>
      </w:pPr>
      <w:r w:rsidRPr="00D76016">
        <w:rPr>
          <w:rFonts w:ascii="Times New Roman" w:eastAsia="Times New Roman" w:hAnsi="Times New Roman" w:cs="Times New Roman"/>
          <w:b/>
          <w:i/>
          <w:sz w:val="24"/>
          <w:szCs w:val="24"/>
          <w:lang w:val="uk-UA" w:eastAsia="ru-RU"/>
        </w:rPr>
        <w:t>Вимога 5. Формування та забезпечення реалізації політики академічної доброчесності.</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
          <w:bCs/>
          <w:color w:val="616161"/>
          <w:sz w:val="24"/>
          <w:szCs w:val="24"/>
          <w:lang w:val="uk-UA" w:eastAsia="ru-RU"/>
        </w:rPr>
      </w:pPr>
      <w:r w:rsidRPr="00D76016">
        <w:rPr>
          <w:rFonts w:ascii="Times New Roman" w:eastAsia="Times New Roman" w:hAnsi="Times New Roman" w:cs="Times New Roman"/>
          <w:bCs/>
          <w:sz w:val="24"/>
          <w:szCs w:val="24"/>
          <w:lang w:val="uk-UA" w:eastAsia="ru-RU"/>
        </w:rPr>
        <w:t>Заклад дошкільної освіти впроваджує політику академічної доброчесності:</w:t>
      </w:r>
      <w:r w:rsidRPr="00D76016">
        <w:rPr>
          <w:rFonts w:ascii="Times New Roman" w:eastAsia="Times New Roman" w:hAnsi="Times New Roman" w:cs="Times New Roman"/>
          <w:sz w:val="24"/>
          <w:szCs w:val="24"/>
          <w:lang w:val="uk-UA" w:eastAsia="ru-RU"/>
        </w:rPr>
        <w:t xml:space="preserve"> </w:t>
      </w:r>
      <w:r w:rsidRPr="00D76016">
        <w:rPr>
          <w:rFonts w:ascii="Times New Roman" w:eastAsia="Times New Roman" w:hAnsi="Times New Roman" w:cs="Times New Roman"/>
          <w:bCs/>
          <w:sz w:val="24"/>
          <w:szCs w:val="24"/>
          <w:lang w:val="uk-UA" w:eastAsia="ru-RU"/>
        </w:rPr>
        <w:t xml:space="preserve">затверджено Положення про академічну доброчесність педагогічних працівників </w:t>
      </w:r>
      <w:r w:rsidRPr="00D76016">
        <w:rPr>
          <w:rFonts w:ascii="Times New Roman" w:eastAsia="Times New Roman" w:hAnsi="Times New Roman" w:cs="Times New Roman"/>
          <w:b/>
          <w:bCs/>
          <w:sz w:val="24"/>
          <w:szCs w:val="24"/>
          <w:lang w:val="uk-UA" w:eastAsia="ru-RU"/>
        </w:rPr>
        <w:t xml:space="preserve">(додаток 3);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Arial" w:eastAsia="Times New Roman" w:hAnsi="Arial" w:cs="Arial"/>
          <w:b/>
          <w:bCs/>
          <w:color w:val="616161"/>
          <w:sz w:val="24"/>
          <w:szCs w:val="24"/>
          <w:lang w:val="uk-UA" w:eastAsia="ru-RU"/>
        </w:rPr>
        <w:t xml:space="preserve"> </w:t>
      </w:r>
      <w:r w:rsidRPr="00D76016">
        <w:rPr>
          <w:rFonts w:ascii="Times New Roman" w:eastAsia="Times New Roman" w:hAnsi="Times New Roman" w:cs="Times New Roman"/>
          <w:bCs/>
          <w:sz w:val="24"/>
          <w:szCs w:val="24"/>
          <w:lang w:val="uk-UA" w:eastAsia="ru-RU"/>
        </w:rPr>
        <w:t>Метою системи забезпечення академічної доброчесності є</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формування в закладі системи демократичних відносин між учасниками освітнього процесу на основі сукупності етичних норм та принципів, визначених законом правил, якими мають керуватися учасники освітнього процесу  ХЗДО № 32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eastAsia="ru-RU"/>
        </w:rPr>
        <w:t>Педагогічні працівники дотримуються вимог академічної доброчесності:</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eastAsia="ru-RU"/>
        </w:rPr>
        <w:t>– </w:t>
      </w:r>
      <w:r w:rsidRPr="00D76016">
        <w:rPr>
          <w:rFonts w:ascii="Times New Roman" w:eastAsia="Times New Roman" w:hAnsi="Times New Roman" w:cs="Times New Roman"/>
          <w:sz w:val="24"/>
          <w:szCs w:val="24"/>
          <w:lang w:eastAsia="ru-RU"/>
        </w:rPr>
        <w:t>посилаються на джерела інформації, якщо використано сторонні ідеї, розробки, твердження, відомості;</w:t>
      </w:r>
    </w:p>
    <w:p w:rsidR="00D76016" w:rsidRPr="00D76016" w:rsidRDefault="00D76016" w:rsidP="00D76016">
      <w:pPr>
        <w:shd w:val="clear" w:color="auto" w:fill="FFFFFF"/>
        <w:spacing w:after="225"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виконують норми законодавства про авторське право і суміжні права;</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надають достовірну інформацію про методики і результати досліджень, джерела використаної інформації та власну педагогічну(науково-педагогічну, творчу) діяльність;</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визначають дотримання академічної доброчесності дітьми;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об’єктивно оцінюють результати освітнього процесу та якості дошкільної освіти дітей.</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eastAsia="ru-RU"/>
        </w:rPr>
        <w:t>Педагогічні працівники обізнані щодо видів порушення академічної доброчесності</w:t>
      </w:r>
      <w:r w:rsidRPr="00D76016">
        <w:rPr>
          <w:rFonts w:ascii="Times New Roman" w:eastAsia="Times New Roman" w:hAnsi="Times New Roman" w:cs="Times New Roman"/>
          <w:bCs/>
          <w:sz w:val="24"/>
          <w:szCs w:val="24"/>
          <w:lang w:val="uk-UA" w:eastAsia="ru-RU"/>
        </w:rPr>
        <w:t>.</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eastAsia="ru-RU"/>
        </w:rPr>
        <w:t>Відповідальність педагогічних працівників</w:t>
      </w:r>
      <w:r w:rsidRPr="00D76016">
        <w:rPr>
          <w:rFonts w:ascii="Times New Roman" w:eastAsia="Times New Roman" w:hAnsi="Times New Roman" w:cs="Times New Roman"/>
          <w:sz w:val="24"/>
          <w:szCs w:val="24"/>
          <w:lang w:eastAsia="ru-RU"/>
        </w:rPr>
        <w:t> щодо порушення академічної доброчесності, яка встановлена Законом України «Про освіту»:</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відмова у присвоєнні або позбавлення присвоєного педагогічного звання, кваліфікаційної категорії;</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позбавлення права брати участь у роботі визначених законом органів чи займати визначені законом посади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Cs/>
          <w:sz w:val="24"/>
          <w:szCs w:val="24"/>
          <w:lang w:val="uk-UA" w:eastAsia="ru-RU"/>
        </w:rPr>
      </w:pPr>
    </w:p>
    <w:p w:rsidR="00D76016" w:rsidRPr="00D76016" w:rsidRDefault="00D76016" w:rsidP="00D76016">
      <w:pPr>
        <w:numPr>
          <w:ilvl w:val="0"/>
          <w:numId w:val="22"/>
        </w:numPr>
        <w:shd w:val="clear" w:color="auto" w:fill="FFFFFF"/>
        <w:spacing w:after="0" w:line="240" w:lineRule="auto"/>
        <w:jc w:val="both"/>
        <w:rPr>
          <w:rFonts w:ascii="Times New Roman" w:eastAsia="Times New Roman" w:hAnsi="Times New Roman" w:cs="Times New Roman"/>
          <w:bCs/>
          <w:sz w:val="24"/>
          <w:szCs w:val="24"/>
          <w:lang w:eastAsia="ru-RU"/>
        </w:rPr>
      </w:pPr>
      <w:r w:rsidRPr="00D76016">
        <w:rPr>
          <w:rFonts w:ascii="Times New Roman" w:eastAsia="+mn-ea" w:hAnsi="Times New Roman" w:cs="Times New Roman"/>
          <w:bCs/>
          <w:kern w:val="24"/>
          <w:sz w:val="24"/>
          <w:szCs w:val="24"/>
          <w:lang w:val="uk-UA" w:eastAsia="ru-RU"/>
        </w:rPr>
        <w:t xml:space="preserve"> </w:t>
      </w:r>
      <w:r w:rsidRPr="00D76016">
        <w:rPr>
          <w:rFonts w:ascii="Times New Roman" w:eastAsia="Times New Roman" w:hAnsi="Times New Roman" w:cs="Times New Roman"/>
          <w:bCs/>
          <w:sz w:val="24"/>
          <w:szCs w:val="24"/>
          <w:lang w:val="uk-UA" w:eastAsia="ru-RU"/>
        </w:rPr>
        <w:t xml:space="preserve">Керівництво закладу дошкільної освіти сприяє формуванню в учасників освітнього процесу негативного ставлення до корупції.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Cs/>
          <w:sz w:val="24"/>
          <w:szCs w:val="24"/>
          <w:lang w:val="uk-UA" w:eastAsia="ru-RU"/>
        </w:rPr>
      </w:pPr>
      <w:r w:rsidRPr="00D76016">
        <w:rPr>
          <w:rFonts w:ascii="Calibri" w:eastAsia="Times New Roman" w:hAnsi="Calibri" w:cs="Times New Roman"/>
          <w:bCs/>
          <w:sz w:val="24"/>
          <w:szCs w:val="24"/>
          <w:lang w:val="uk-UA" w:eastAsia="ru-RU"/>
        </w:rPr>
        <w:t xml:space="preserve">- </w:t>
      </w:r>
      <w:r w:rsidRPr="00D76016">
        <w:rPr>
          <w:rFonts w:ascii="Times New Roman" w:eastAsia="Times New Roman" w:hAnsi="Times New Roman" w:cs="Times New Roman"/>
          <w:bCs/>
          <w:sz w:val="24"/>
          <w:szCs w:val="24"/>
          <w:lang w:val="uk-UA" w:eastAsia="ru-RU"/>
        </w:rPr>
        <w:t>формування іміджу закладу дошкільної освіти: пошук, розробка та застосування управлінських та психолого- педагогічних засобів для створення позитивного іміджу закладу (естетичне оформлення закладу, якісне надання освітніх послуг, методична активність педагогів, рейтинг закладу на рівні міста відгуки батьків та працівників</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Cs/>
          <w:sz w:val="24"/>
          <w:szCs w:val="24"/>
          <w:lang w:eastAsia="ru-RU"/>
        </w:rPr>
      </w:pPr>
      <w:r w:rsidRPr="00D76016">
        <w:rPr>
          <w:rFonts w:ascii="Times New Roman" w:eastAsia="Times New Roman" w:hAnsi="Times New Roman" w:cs="Times New Roman"/>
          <w:b/>
          <w:color w:val="000000"/>
          <w:sz w:val="24"/>
          <w:szCs w:val="24"/>
          <w:lang w:val="uk-UA" w:eastAsia="ru-RU"/>
        </w:rPr>
        <w:t>4.СИСТЕМА КОНТРОЛЮ ЗА РЕАЛІЗАЦІЄЮ ПРОЦЕДУР ЗАБЕЗПЕЧЕННЯ ЯКОСТІ ОСВІТИ В ЗДО№ 32 «РОСИНКА»</w:t>
      </w:r>
    </w:p>
    <w:p w:rsidR="00D76016" w:rsidRPr="00D76016" w:rsidRDefault="00D76016" w:rsidP="00D76016">
      <w:pPr>
        <w:shd w:val="clear" w:color="auto" w:fill="FFFFFF"/>
        <w:spacing w:after="0" w:line="240" w:lineRule="auto"/>
        <w:jc w:val="both"/>
        <w:rPr>
          <w:rFonts w:ascii="Times New Roman" w:eastAsia="Times New Roman" w:hAnsi="Times New Roman" w:cs="Times New Roman"/>
          <w:i/>
          <w:color w:val="000000"/>
          <w:sz w:val="24"/>
          <w:szCs w:val="24"/>
          <w:lang w:val="uk-UA" w:eastAsia="ru-RU"/>
        </w:rPr>
      </w:pPr>
      <w:r w:rsidRPr="00D76016">
        <w:rPr>
          <w:rFonts w:ascii="Times New Roman" w:eastAsia="Times New Roman" w:hAnsi="Times New Roman" w:cs="Times New Roman"/>
          <w:i/>
          <w:color w:val="000000"/>
          <w:sz w:val="24"/>
          <w:szCs w:val="24"/>
          <w:lang w:val="uk-UA" w:eastAsia="ru-RU"/>
        </w:rPr>
        <w:t>Система контролю за реалізацією процедур забезпечення якості освіти включає:</w:t>
      </w:r>
    </w:p>
    <w:p w:rsidR="00D76016" w:rsidRPr="00D76016" w:rsidRDefault="00D76016" w:rsidP="00D76016">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 xml:space="preserve"> Самооцінку ефективності діяльності із  забезпечення якості  освіти.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
          <w:sz w:val="24"/>
          <w:szCs w:val="24"/>
          <w:lang w:val="uk-UA" w:eastAsia="ru-RU"/>
        </w:rPr>
      </w:pPr>
      <w:r w:rsidRPr="00D76016">
        <w:rPr>
          <w:rFonts w:ascii="Times New Roman" w:eastAsia="Times New Roman" w:hAnsi="Times New Roman" w:cs="Times New Roman"/>
          <w:b/>
          <w:sz w:val="24"/>
          <w:szCs w:val="24"/>
          <w:lang w:val="uk-UA" w:eastAsia="ru-RU"/>
        </w:rPr>
        <w:t>( додаток 4)</w:t>
      </w:r>
    </w:p>
    <w:p w:rsidR="00D76016" w:rsidRPr="00D76016" w:rsidRDefault="00D76016" w:rsidP="00D76016">
      <w:pPr>
        <w:numPr>
          <w:ilvl w:val="0"/>
          <w:numId w:val="23"/>
        </w:numPr>
        <w:spacing w:after="0" w:line="240" w:lineRule="auto"/>
        <w:ind w:right="56"/>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Моніторинг  якості  дошкільної освіти.</w:t>
      </w:r>
    </w:p>
    <w:p w:rsidR="00D76016" w:rsidRPr="00D76016" w:rsidRDefault="00D76016" w:rsidP="00D76016">
      <w:p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4.1.Моніторинг  в  закладі дошкільної освіти   здійснюють:</w:t>
      </w:r>
    </w:p>
    <w:p w:rsidR="00D76016" w:rsidRPr="00D76016" w:rsidRDefault="00D76016" w:rsidP="00D76016">
      <w:pPr>
        <w:numPr>
          <w:ilvl w:val="0"/>
          <w:numId w:val="24"/>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директор закладу дошкільної освіти;</w:t>
      </w:r>
    </w:p>
    <w:p w:rsidR="00D76016" w:rsidRPr="00D76016" w:rsidRDefault="00D76016" w:rsidP="00D76016">
      <w:pPr>
        <w:numPr>
          <w:ilvl w:val="0"/>
          <w:numId w:val="24"/>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вихователь-методист;</w:t>
      </w:r>
    </w:p>
    <w:p w:rsidR="00D76016" w:rsidRPr="00D76016" w:rsidRDefault="00D76016" w:rsidP="00D76016">
      <w:pPr>
        <w:numPr>
          <w:ilvl w:val="0"/>
          <w:numId w:val="24"/>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органи,  що  здійснюють  управління  у  сфері  освіти; </w:t>
      </w:r>
    </w:p>
    <w:p w:rsidR="00D76016" w:rsidRPr="00D76016" w:rsidRDefault="00D76016" w:rsidP="00D76016">
      <w:pPr>
        <w:numPr>
          <w:ilvl w:val="0"/>
          <w:numId w:val="24"/>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органи самоврядування,які    створюються  педагогічними  працівниками  та   батьками. </w:t>
      </w:r>
    </w:p>
    <w:p w:rsidR="00D76016" w:rsidRPr="00D76016" w:rsidRDefault="00D76016" w:rsidP="00D76016">
      <w:p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sz w:val="24"/>
          <w:szCs w:val="24"/>
          <w:lang w:val="uk-UA" w:eastAsia="ru-RU"/>
        </w:rPr>
        <w:t>4.2</w:t>
      </w:r>
      <w:r w:rsidRPr="00D76016">
        <w:rPr>
          <w:rFonts w:ascii="Times New Roman" w:eastAsia="Times New Roman" w:hAnsi="Times New Roman" w:cs="Times New Roman"/>
          <w:color w:val="000000"/>
          <w:sz w:val="24"/>
          <w:szCs w:val="24"/>
          <w:lang w:val="uk-UA" w:eastAsia="ru-RU"/>
        </w:rPr>
        <w:t xml:space="preserve"> Методи збору інформації, інструменти та джерела отримання інформації </w:t>
      </w:r>
    </w:p>
    <w:p w:rsidR="00D76016" w:rsidRPr="00D76016" w:rsidRDefault="00D76016" w:rsidP="00D76016">
      <w:pPr>
        <w:spacing w:after="0" w:line="240" w:lineRule="auto"/>
        <w:ind w:right="157"/>
        <w:jc w:val="both"/>
        <w:rPr>
          <w:rFonts w:ascii="Times New Roman" w:eastAsia="Times New Roman" w:hAnsi="Times New Roman" w:cs="Times New Roman"/>
          <w:b/>
          <w:sz w:val="24"/>
          <w:szCs w:val="24"/>
          <w:lang w:val="uk-UA" w:eastAsia="ru-RU"/>
        </w:rPr>
      </w:pPr>
      <w:r w:rsidRPr="00D76016">
        <w:rPr>
          <w:rFonts w:ascii="Times New Roman" w:eastAsia="Times New Roman" w:hAnsi="Times New Roman" w:cs="Times New Roman"/>
          <w:b/>
          <w:sz w:val="24"/>
          <w:szCs w:val="24"/>
          <w:lang w:val="uk-UA" w:eastAsia="ru-RU"/>
        </w:rPr>
        <w:t>( додаток 5)</w:t>
      </w:r>
    </w:p>
    <w:p w:rsidR="00D76016" w:rsidRPr="00D76016" w:rsidRDefault="00D76016" w:rsidP="00D76016">
      <w:pPr>
        <w:numPr>
          <w:ilvl w:val="0"/>
          <w:numId w:val="25"/>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 xml:space="preserve">Опитування </w:t>
      </w:r>
    </w:p>
    <w:p w:rsidR="00D76016" w:rsidRPr="00D76016" w:rsidRDefault="00D76016" w:rsidP="00D76016">
      <w:pPr>
        <w:numPr>
          <w:ilvl w:val="0"/>
          <w:numId w:val="25"/>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Вивчення документації</w:t>
      </w:r>
    </w:p>
    <w:p w:rsidR="00D76016" w:rsidRPr="00D76016" w:rsidRDefault="00D76016" w:rsidP="00D76016">
      <w:pPr>
        <w:numPr>
          <w:ilvl w:val="0"/>
          <w:numId w:val="25"/>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Моніторинг</w:t>
      </w:r>
    </w:p>
    <w:p w:rsidR="00D76016" w:rsidRPr="00D76016" w:rsidRDefault="00D76016" w:rsidP="00D76016">
      <w:pPr>
        <w:numPr>
          <w:ilvl w:val="0"/>
          <w:numId w:val="25"/>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 xml:space="preserve">Аналіз даних та показників, які впливають на освітню діяльність </w:t>
      </w:r>
    </w:p>
    <w:p w:rsidR="00D76016" w:rsidRPr="00D76016" w:rsidRDefault="00D76016" w:rsidP="00D76016">
      <w:p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 xml:space="preserve">     4.3.Критерії моніторингу:</w:t>
      </w:r>
    </w:p>
    <w:p w:rsidR="00D76016" w:rsidRPr="00D76016" w:rsidRDefault="00D76016" w:rsidP="00D76016">
      <w:pPr>
        <w:numPr>
          <w:ilvl w:val="0"/>
          <w:numId w:val="26"/>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lastRenderedPageBreak/>
        <w:t>об’єктивність;</w:t>
      </w:r>
    </w:p>
    <w:p w:rsidR="00D76016" w:rsidRPr="00D76016" w:rsidRDefault="00D76016" w:rsidP="00D76016">
      <w:pPr>
        <w:numPr>
          <w:ilvl w:val="0"/>
          <w:numId w:val="26"/>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систематичність;</w:t>
      </w:r>
    </w:p>
    <w:p w:rsidR="00D76016" w:rsidRPr="00D76016" w:rsidRDefault="00D76016" w:rsidP="00D76016">
      <w:pPr>
        <w:numPr>
          <w:ilvl w:val="0"/>
          <w:numId w:val="26"/>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відповідність завдань змісту досліджуваного матеріалу;</w:t>
      </w:r>
    </w:p>
    <w:p w:rsidR="00D76016" w:rsidRPr="00D76016" w:rsidRDefault="00D76016" w:rsidP="00D76016">
      <w:pPr>
        <w:numPr>
          <w:ilvl w:val="0"/>
          <w:numId w:val="26"/>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надійність (повторний контроль іншими суб’єктами);</w:t>
      </w:r>
    </w:p>
    <w:p w:rsidR="00D76016" w:rsidRPr="00D76016" w:rsidRDefault="00D76016" w:rsidP="00D76016">
      <w:pPr>
        <w:numPr>
          <w:ilvl w:val="0"/>
          <w:numId w:val="26"/>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гуманізм (в умовах довіри, поваги до особистості).</w:t>
      </w:r>
    </w:p>
    <w:p w:rsidR="00D76016" w:rsidRPr="00D76016" w:rsidRDefault="00D76016" w:rsidP="00D76016">
      <w:pPr>
        <w:spacing w:after="0" w:line="240" w:lineRule="auto"/>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4.4.Очікувані результати:</w:t>
      </w:r>
    </w:p>
    <w:p w:rsidR="00D76016" w:rsidRPr="00D76016" w:rsidRDefault="00D76016" w:rsidP="00D76016">
      <w:pPr>
        <w:numPr>
          <w:ilvl w:val="0"/>
          <w:numId w:val="27"/>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отримання результатів стану освітнього процесу в закладі дошкільної освіти;</w:t>
      </w:r>
    </w:p>
    <w:p w:rsidR="00D76016" w:rsidRPr="00D76016" w:rsidRDefault="00D76016" w:rsidP="00D76016">
      <w:pPr>
        <w:numPr>
          <w:ilvl w:val="0"/>
          <w:numId w:val="27"/>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 покращення функцій управління освітнім процесом, накопичення даних для прийняття управлінських та тактичних рішень.</w:t>
      </w:r>
    </w:p>
    <w:p w:rsidR="00D76016" w:rsidRPr="00D76016" w:rsidRDefault="00D76016" w:rsidP="00D76016">
      <w:pPr>
        <w:spacing w:after="0" w:line="240" w:lineRule="auto"/>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4.5.Підсумки моніторингу:</w:t>
      </w:r>
    </w:p>
    <w:p w:rsidR="00D76016" w:rsidRPr="00D76016" w:rsidRDefault="00D76016" w:rsidP="00D76016">
      <w:pPr>
        <w:numPr>
          <w:ilvl w:val="0"/>
          <w:numId w:val="28"/>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підсумки моніторингу узагальнюються у схемах, діаграмах, висвітлюються в аналітично-інформаційних матеріалах;</w:t>
      </w:r>
    </w:p>
    <w:p w:rsidR="00D76016" w:rsidRPr="00D76016" w:rsidRDefault="00D76016" w:rsidP="00D76016">
      <w:pPr>
        <w:numPr>
          <w:ilvl w:val="0"/>
          <w:numId w:val="28"/>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за результатами моніторингу розробляються рекомендації, приймаються управлінські рішення щодо планування та корекції роботи;</w:t>
      </w:r>
    </w:p>
    <w:p w:rsidR="00D76016" w:rsidRPr="00D76016" w:rsidRDefault="00D76016" w:rsidP="00D76016">
      <w:pPr>
        <w:numPr>
          <w:ilvl w:val="0"/>
          <w:numId w:val="28"/>
        </w:numPr>
        <w:spacing w:after="0" w:line="240" w:lineRule="auto"/>
        <w:ind w:right="157"/>
        <w:jc w:val="both"/>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дані моніторингу можуть використовуватись для обговорення на засіданнях методичних об'єднань педагогів, нарадах при директору,  засіданнях педагогічної  ради.</w:t>
      </w:r>
    </w:p>
    <w:p w:rsidR="00D76016" w:rsidRPr="00D76016" w:rsidRDefault="00D76016" w:rsidP="00D76016">
      <w:pPr>
        <w:spacing w:after="0" w:line="240" w:lineRule="auto"/>
        <w:rPr>
          <w:rFonts w:ascii="Times New Roman" w:eastAsia="Times New Roman" w:hAnsi="Times New Roman" w:cs="Times New Roman"/>
          <w:color w:val="000000"/>
          <w:sz w:val="24"/>
          <w:szCs w:val="24"/>
          <w:lang w:val="uk-UA" w:eastAsia="ru-RU"/>
        </w:rPr>
      </w:pPr>
      <w:r w:rsidRPr="00D76016">
        <w:rPr>
          <w:rFonts w:ascii="Times New Roman" w:eastAsia="Times New Roman" w:hAnsi="Times New Roman" w:cs="Times New Roman"/>
          <w:color w:val="000000"/>
          <w:sz w:val="24"/>
          <w:szCs w:val="24"/>
          <w:lang w:val="uk-UA" w:eastAsia="ru-RU"/>
        </w:rPr>
        <w:t>  </w:t>
      </w:r>
    </w:p>
    <w:p w:rsidR="00D76016" w:rsidRPr="00D76016" w:rsidRDefault="00D76016" w:rsidP="00D76016">
      <w:pPr>
        <w:shd w:val="clear" w:color="auto" w:fill="FFFFFF"/>
        <w:spacing w:after="0" w:line="240" w:lineRule="auto"/>
        <w:rPr>
          <w:rFonts w:ascii="Arial" w:eastAsia="Times New Roman" w:hAnsi="Arial" w:cs="Arial"/>
          <w:b/>
          <w:bCs/>
          <w:color w:val="616161"/>
          <w:sz w:val="24"/>
          <w:szCs w:val="24"/>
          <w:lang w:val="uk-UA" w:eastAsia="ru-RU"/>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r w:rsidRPr="00D76016">
        <w:rPr>
          <w:rFonts w:ascii="Times New Roman" w:eastAsia="Times New Roman" w:hAnsi="Times New Roman" w:cs="Times New Roman"/>
          <w:b/>
          <w:sz w:val="24"/>
          <w:szCs w:val="24"/>
          <w:lang w:val="uk-UA"/>
        </w:rPr>
        <w:t xml:space="preserve">                                                                             </w:t>
      </w: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r w:rsidRPr="00D76016">
        <w:rPr>
          <w:rFonts w:ascii="Times New Roman" w:eastAsia="Times New Roman" w:hAnsi="Times New Roman" w:cs="Times New Roman"/>
          <w:b/>
          <w:sz w:val="24"/>
          <w:szCs w:val="24"/>
          <w:lang w:val="uk-UA"/>
        </w:rPr>
        <w:t xml:space="preserve">                                                                  </w:t>
      </w: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r w:rsidRPr="00D76016">
        <w:rPr>
          <w:rFonts w:ascii="Times New Roman" w:eastAsia="Times New Roman" w:hAnsi="Times New Roman" w:cs="Times New Roman"/>
          <w:b/>
          <w:sz w:val="24"/>
          <w:szCs w:val="24"/>
          <w:lang w:val="uk-UA"/>
        </w:rPr>
        <w:t xml:space="preserve">                                                                                              </w:t>
      </w: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p>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szCs w:val="24"/>
          <w:lang w:val="uk-UA"/>
        </w:rPr>
      </w:pPr>
      <w:r w:rsidRPr="00D76016">
        <w:rPr>
          <w:rFonts w:ascii="Times New Roman" w:eastAsia="Times New Roman" w:hAnsi="Times New Roman" w:cs="Times New Roman"/>
          <w:b/>
          <w:sz w:val="24"/>
          <w:szCs w:val="24"/>
          <w:lang w:val="uk-UA"/>
        </w:rPr>
        <w:t xml:space="preserve">                                                                                        Додаток 1</w:t>
      </w:r>
    </w:p>
    <w:p w:rsidR="00D76016" w:rsidRPr="00D76016" w:rsidRDefault="00D76016" w:rsidP="00D76016">
      <w:pPr>
        <w:spacing w:after="0"/>
        <w:jc w:val="center"/>
        <w:rPr>
          <w:rFonts w:ascii="Times New Roman" w:eastAsia="Calibri" w:hAnsi="Times New Roman" w:cs="Times New Roman"/>
          <w:b/>
          <w:lang w:val="uk-UA"/>
        </w:rPr>
      </w:pPr>
      <w:r w:rsidRPr="00D76016">
        <w:rPr>
          <w:rFonts w:ascii="Times New Roman" w:eastAsia="Calibri" w:hAnsi="Times New Roman" w:cs="Times New Roman"/>
          <w:b/>
          <w:lang w:val="uk-UA"/>
        </w:rPr>
        <w:t>ПРИМІРНИЙ ПЛАН</w:t>
      </w:r>
    </w:p>
    <w:p w:rsidR="00D76016" w:rsidRPr="00D76016" w:rsidRDefault="00D76016" w:rsidP="00D76016">
      <w:pPr>
        <w:spacing w:after="0"/>
        <w:jc w:val="center"/>
        <w:rPr>
          <w:rFonts w:ascii="Times New Roman" w:eastAsia="Calibri" w:hAnsi="Times New Roman" w:cs="Times New Roman"/>
          <w:b/>
          <w:lang w:val="uk-UA"/>
        </w:rPr>
      </w:pPr>
      <w:r w:rsidRPr="00D76016">
        <w:rPr>
          <w:rFonts w:ascii="Times New Roman" w:eastAsia="Calibri" w:hAnsi="Times New Roman" w:cs="Times New Roman"/>
          <w:b/>
          <w:lang w:val="uk-UA"/>
        </w:rPr>
        <w:t>МОНІТОРИНГОВОГО ДОСЛІДЖЕННЯ ДОСЯГНЕНЬ ДІТЕЙ ДОШКІЛЬНОГО ВІКУ</w:t>
      </w:r>
    </w:p>
    <w:p w:rsidR="00D76016" w:rsidRPr="00D76016" w:rsidRDefault="00D76016" w:rsidP="00D76016">
      <w:pPr>
        <w:spacing w:after="0"/>
        <w:jc w:val="center"/>
        <w:rPr>
          <w:rFonts w:ascii="Times New Roman" w:eastAsia="Calibri" w:hAnsi="Times New Roman" w:cs="Times New Roman"/>
          <w:b/>
          <w:lang w:val="uk-UA"/>
        </w:rPr>
      </w:pPr>
      <w:r w:rsidRPr="00D76016">
        <w:rPr>
          <w:rFonts w:ascii="Times New Roman" w:eastAsia="Calibri" w:hAnsi="Times New Roman" w:cs="Times New Roman"/>
          <w:b/>
          <w:lang w:val="uk-UA"/>
        </w:rPr>
        <w:lastRenderedPageBreak/>
        <w:t>ПРОВЕДЕННЯ ЗА БАЗОВИМ КОМПОНЕНТОМ ДОШКІЛЬНОЇ ОСВІТИ В ЗДО № 32 «РОСИНКА»</w:t>
      </w:r>
    </w:p>
    <w:p w:rsidR="00D76016" w:rsidRPr="00D76016" w:rsidRDefault="00D76016" w:rsidP="00D76016">
      <w:pPr>
        <w:spacing w:after="0"/>
        <w:jc w:val="center"/>
        <w:rPr>
          <w:rFonts w:ascii="Times New Roman" w:eastAsia="Calibri" w:hAnsi="Times New Roman" w:cs="Times New Roman"/>
          <w:sz w:val="24"/>
          <w:szCs w:val="24"/>
          <w:lang w:val="uk-UA"/>
        </w:rPr>
      </w:pPr>
    </w:p>
    <w:tbl>
      <w:tblPr>
        <w:tblStyle w:val="ae"/>
        <w:tblW w:w="9889" w:type="dxa"/>
        <w:tblInd w:w="0" w:type="dxa"/>
        <w:tblLook w:val="04A0" w:firstRow="1" w:lastRow="0" w:firstColumn="1" w:lastColumn="0" w:noHBand="0" w:noVBand="1"/>
      </w:tblPr>
      <w:tblGrid>
        <w:gridCol w:w="534"/>
        <w:gridCol w:w="5103"/>
        <w:gridCol w:w="1701"/>
        <w:gridCol w:w="2551"/>
      </w:tblGrid>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 з/п</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Назва заходу</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Терміни виконання заходу</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Особи відповідальні за проведення заходу</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1</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Вивчення нормативних документів фахової літератури, опрацювання статей періодичних видань з проблеми моніторингових досліджень рівня розвиненості та вихованості дітей дошкільного віку</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серпень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Директор,</w:t>
            </w:r>
          </w:p>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 xml:space="preserve"> вихователь-методист, вихователі</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2</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Обговорення питання оцінювання рівня досягнень дітей дошкільного віку за Базовим компонентом дошкільної освіти</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Серпень, вересень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Директор,</w:t>
            </w:r>
          </w:p>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 xml:space="preserve"> вихователь-методист, вихователі</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3</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Підготувати інструментарій для проведення освітнього моніторингу</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вересень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 xml:space="preserve">Вихователі </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4</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Роздруковування необхідних матеріалів для проведення оцінювання рівня досягнень дітей дошкільного віку за Базовим компонентом дошкільної освіти</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вересень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Вихователь-методист</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5</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Провести інструктаж щодо проведення оцінювання рівня досягнень дітей дошкільного віку за Базовим компонентом дошкільної освіти</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вересень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Вихователь-методист, вихователі</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6</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Підготувати карти та протоколи для проведення оцінювання рівня досягнень дітей дошкільного віку за Базовим компонентом дошкільної освіти</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вересень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Вихователь-методист</w:t>
            </w:r>
          </w:p>
        </w:tc>
      </w:tr>
      <w:tr w:rsidR="00D76016" w:rsidRPr="00D76016" w:rsidTr="00D76016">
        <w:trPr>
          <w:trHeight w:val="698"/>
        </w:trPr>
        <w:tc>
          <w:tcPr>
            <w:tcW w:w="534" w:type="dxa"/>
            <w:vMerge w:val="restart"/>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7</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 xml:space="preserve">Проведення оцінювання рівня досягнень дітей дошкільного віку за Базовим компонентом </w:t>
            </w:r>
          </w:p>
        </w:tc>
        <w:tc>
          <w:tcPr>
            <w:tcW w:w="1701" w:type="dxa"/>
            <w:tcBorders>
              <w:top w:val="single" w:sz="4" w:space="0" w:color="auto"/>
              <w:left w:val="single" w:sz="4" w:space="0" w:color="auto"/>
              <w:bottom w:val="single" w:sz="4" w:space="0" w:color="auto"/>
              <w:right w:val="single" w:sz="4" w:space="0" w:color="auto"/>
            </w:tcBorders>
          </w:tcPr>
          <w:p w:rsidR="00D76016" w:rsidRPr="00D76016" w:rsidRDefault="00D76016" w:rsidP="00D76016">
            <w:pPr>
              <w:rPr>
                <w:rFonts w:ascii="Times New Roman" w:hAnsi="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D76016" w:rsidRPr="00D76016" w:rsidRDefault="00D76016" w:rsidP="00D76016">
            <w:pPr>
              <w:rPr>
                <w:rFonts w:ascii="Times New Roman" w:hAnsi="Times New Roman"/>
                <w:sz w:val="24"/>
                <w:szCs w:val="24"/>
                <w:lang w:val="uk-UA"/>
              </w:rPr>
            </w:pPr>
          </w:p>
        </w:tc>
      </w:tr>
      <w:tr w:rsidR="00D76016" w:rsidRPr="00D76016" w:rsidTr="00D7601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6016" w:rsidRPr="00D76016" w:rsidRDefault="00D76016" w:rsidP="00D76016">
            <w:pPr>
              <w:rPr>
                <w:rFonts w:ascii="Times New Roman" w:hAnsi="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І етап</w:t>
            </w:r>
          </w:p>
          <w:p w:rsidR="00D76016" w:rsidRPr="00D76016" w:rsidRDefault="00D76016" w:rsidP="00D76016">
            <w:pP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Вересень-жовтень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Вихователі, спеціалісти</w:t>
            </w:r>
          </w:p>
        </w:tc>
      </w:tr>
      <w:tr w:rsidR="00D76016" w:rsidRPr="00D76016" w:rsidTr="00D76016">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6016" w:rsidRPr="00D76016" w:rsidRDefault="00D76016" w:rsidP="00D76016">
            <w:pPr>
              <w:rPr>
                <w:rFonts w:ascii="Times New Roman" w:hAnsi="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ІІ етап</w:t>
            </w:r>
          </w:p>
          <w:p w:rsidR="00D76016" w:rsidRPr="00D76016" w:rsidRDefault="00D76016" w:rsidP="00D76016">
            <w:pP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Квітень-травень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Вихователі, спеціалісти</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8</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Проведення корекційної роботи за результатами  І етапу моніторингу</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Жовтень-квітень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Вихователі, спеціалісти</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9</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Проводити постійний аналіз корекційної роботи за результатами моніторингу</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Жовтень-квітень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Вихователі, спеціалісти</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10</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Статичне опрацювання матеріалів, отриманих після проведення діагностики</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грудень</w:t>
            </w:r>
          </w:p>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травень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Вихователь-методист</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11</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Узагальнення результатів, підготовка висновків та рекомендацій відповідно до цих результатів, складання аналітичного звіту за результатами освітнього моніторингу</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січень</w:t>
            </w:r>
          </w:p>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травень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Директор,</w:t>
            </w:r>
          </w:p>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 xml:space="preserve"> вихователь-методист</w:t>
            </w:r>
          </w:p>
        </w:tc>
      </w:tr>
      <w:tr w:rsidR="00D76016" w:rsidRPr="00D76016" w:rsidTr="00D76016">
        <w:tc>
          <w:tcPr>
            <w:tcW w:w="534"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jc w:val="center"/>
              <w:rPr>
                <w:rFonts w:ascii="Times New Roman" w:hAnsi="Times New Roman"/>
                <w:sz w:val="24"/>
                <w:szCs w:val="24"/>
                <w:lang w:val="uk-UA"/>
              </w:rPr>
            </w:pPr>
            <w:r w:rsidRPr="00D76016">
              <w:rPr>
                <w:rFonts w:ascii="Times New Roman" w:hAnsi="Times New Roman"/>
                <w:sz w:val="24"/>
                <w:szCs w:val="24"/>
                <w:lang w:val="uk-UA"/>
              </w:rPr>
              <w:t>12</w:t>
            </w:r>
          </w:p>
        </w:tc>
        <w:tc>
          <w:tcPr>
            <w:tcW w:w="5103"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Підготовка довідки на педагогічну раду, проекту наказу про результати моніторингу рівня розвитку дошкільників</w:t>
            </w:r>
          </w:p>
        </w:tc>
        <w:tc>
          <w:tcPr>
            <w:tcW w:w="170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Травень</w:t>
            </w:r>
          </w:p>
        </w:tc>
        <w:tc>
          <w:tcPr>
            <w:tcW w:w="2551"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Директор,</w:t>
            </w:r>
          </w:p>
          <w:p w:rsidR="00D76016" w:rsidRPr="00D76016" w:rsidRDefault="00D76016" w:rsidP="00D76016">
            <w:pPr>
              <w:rPr>
                <w:rFonts w:ascii="Times New Roman" w:hAnsi="Times New Roman"/>
                <w:sz w:val="24"/>
                <w:szCs w:val="24"/>
                <w:lang w:val="uk-UA"/>
              </w:rPr>
            </w:pPr>
            <w:r w:rsidRPr="00D76016">
              <w:rPr>
                <w:rFonts w:ascii="Times New Roman" w:hAnsi="Times New Roman"/>
                <w:sz w:val="24"/>
                <w:szCs w:val="24"/>
                <w:lang w:val="uk-UA"/>
              </w:rPr>
              <w:t xml:space="preserve"> вихователь-методист</w:t>
            </w:r>
          </w:p>
        </w:tc>
      </w:tr>
    </w:tbl>
    <w:p w:rsidR="00D76016" w:rsidRPr="00D76016" w:rsidRDefault="00D76016" w:rsidP="00D76016">
      <w:pPr>
        <w:widowControl w:val="0"/>
        <w:autoSpaceDE w:val="0"/>
        <w:autoSpaceDN w:val="0"/>
        <w:spacing w:after="0" w:line="240" w:lineRule="auto"/>
        <w:ind w:right="3561"/>
        <w:rPr>
          <w:rFonts w:ascii="Times New Roman" w:eastAsia="Times New Roman" w:hAnsi="Times New Roman" w:cs="Times New Roman"/>
          <w:b/>
          <w:sz w:val="24"/>
          <w:u w:val="thick"/>
          <w:lang w:val="uk-UA"/>
        </w:rPr>
      </w:pPr>
      <w:r w:rsidRPr="00D76016">
        <w:rPr>
          <w:rFonts w:ascii="Times New Roman" w:eastAsia="Times New Roman" w:hAnsi="Times New Roman" w:cs="Times New Roman"/>
          <w:b/>
          <w:sz w:val="24"/>
          <w:lang w:val="uk-UA"/>
        </w:rPr>
        <w:t xml:space="preserve">                                                                                  </w:t>
      </w:r>
      <w:r w:rsidRPr="00D76016">
        <w:rPr>
          <w:rFonts w:ascii="Times New Roman" w:eastAsia="Times New Roman" w:hAnsi="Times New Roman" w:cs="Times New Roman"/>
          <w:b/>
          <w:sz w:val="24"/>
          <w:szCs w:val="24"/>
          <w:lang w:val="uk-UA" w:eastAsia="ru-RU"/>
        </w:rPr>
        <w:t>Додаток 2</w:t>
      </w:r>
    </w:p>
    <w:p w:rsidR="00D76016" w:rsidRPr="00D76016" w:rsidRDefault="00D76016" w:rsidP="00D76016">
      <w:pPr>
        <w:spacing w:before="214"/>
        <w:ind w:right="530"/>
        <w:jc w:val="center"/>
        <w:rPr>
          <w:rFonts w:ascii="Times New Roman" w:eastAsia="Times New Roman" w:hAnsi="Times New Roman" w:cs="Times New Roman"/>
          <w:b/>
          <w:sz w:val="24"/>
          <w:lang w:val="uk-UA"/>
        </w:rPr>
      </w:pPr>
      <w:r w:rsidRPr="00D76016">
        <w:rPr>
          <w:rFonts w:ascii="Times New Roman" w:eastAsia="Times New Roman" w:hAnsi="Times New Roman" w:cs="Times New Roman"/>
          <w:b/>
          <w:sz w:val="24"/>
          <w:u w:val="thick"/>
          <w:lang w:val="uk-UA"/>
        </w:rPr>
        <w:t>Критерії</w:t>
      </w:r>
      <w:r w:rsidRPr="00D76016">
        <w:rPr>
          <w:rFonts w:ascii="Times New Roman" w:eastAsia="Times New Roman" w:hAnsi="Times New Roman" w:cs="Times New Roman"/>
          <w:b/>
          <w:spacing w:val="-4"/>
          <w:sz w:val="24"/>
          <w:u w:val="thick"/>
          <w:lang w:val="uk-UA"/>
        </w:rPr>
        <w:t xml:space="preserve"> </w:t>
      </w:r>
      <w:r w:rsidRPr="00D76016">
        <w:rPr>
          <w:rFonts w:ascii="Times New Roman" w:eastAsia="Times New Roman" w:hAnsi="Times New Roman" w:cs="Times New Roman"/>
          <w:b/>
          <w:sz w:val="24"/>
          <w:u w:val="thick"/>
          <w:lang w:val="uk-UA"/>
        </w:rPr>
        <w:t>оцінювання</w:t>
      </w:r>
      <w:r w:rsidRPr="00D76016">
        <w:rPr>
          <w:rFonts w:ascii="Times New Roman" w:eastAsia="Times New Roman" w:hAnsi="Times New Roman" w:cs="Times New Roman"/>
          <w:b/>
          <w:spacing w:val="-6"/>
          <w:sz w:val="24"/>
          <w:u w:val="thick"/>
          <w:lang w:val="uk-UA"/>
        </w:rPr>
        <w:t xml:space="preserve"> </w:t>
      </w:r>
      <w:r w:rsidRPr="00D76016">
        <w:rPr>
          <w:rFonts w:ascii="Times New Roman" w:eastAsia="Times New Roman" w:hAnsi="Times New Roman" w:cs="Times New Roman"/>
          <w:b/>
          <w:sz w:val="24"/>
          <w:u w:val="thick"/>
          <w:lang w:val="uk-UA"/>
        </w:rPr>
        <w:t>роботи</w:t>
      </w:r>
      <w:r w:rsidRPr="00D76016">
        <w:rPr>
          <w:rFonts w:ascii="Times New Roman" w:eastAsia="Times New Roman" w:hAnsi="Times New Roman" w:cs="Times New Roman"/>
          <w:b/>
          <w:spacing w:val="-4"/>
          <w:sz w:val="24"/>
          <w:u w:val="thick"/>
          <w:lang w:val="uk-UA"/>
        </w:rPr>
        <w:t xml:space="preserve"> </w:t>
      </w:r>
      <w:r w:rsidRPr="00D76016">
        <w:rPr>
          <w:rFonts w:ascii="Times New Roman" w:eastAsia="Times New Roman" w:hAnsi="Times New Roman" w:cs="Times New Roman"/>
          <w:b/>
          <w:sz w:val="24"/>
          <w:u w:val="thick"/>
          <w:lang w:val="uk-UA"/>
        </w:rPr>
        <w:t>вихователя</w:t>
      </w:r>
    </w:p>
    <w:p w:rsidR="00D76016" w:rsidRPr="00D76016" w:rsidRDefault="00D76016" w:rsidP="00D76016">
      <w:pPr>
        <w:widowControl w:val="0"/>
        <w:autoSpaceDE w:val="0"/>
        <w:autoSpaceDN w:val="0"/>
        <w:spacing w:before="199" w:after="0" w:line="240" w:lineRule="auto"/>
        <w:ind w:right="530"/>
        <w:jc w:val="center"/>
        <w:outlineLvl w:val="0"/>
        <w:rPr>
          <w:rFonts w:ascii="Times New Roman" w:eastAsia="Times New Roman" w:hAnsi="Times New Roman" w:cs="Times New Roman"/>
          <w:b/>
          <w:bCs/>
          <w:sz w:val="24"/>
          <w:szCs w:val="24"/>
          <w:lang w:val="uk-UA"/>
        </w:rPr>
      </w:pPr>
      <w:r w:rsidRPr="00D76016">
        <w:rPr>
          <w:rFonts w:ascii="Times New Roman" w:eastAsia="Times New Roman" w:hAnsi="Times New Roman" w:cs="Times New Roman"/>
          <w:b/>
          <w:bCs/>
          <w:sz w:val="24"/>
          <w:szCs w:val="24"/>
          <w:lang w:val="uk-UA"/>
        </w:rPr>
        <w:lastRenderedPageBreak/>
        <w:t>І.</w:t>
      </w:r>
      <w:r w:rsidRPr="00D76016">
        <w:rPr>
          <w:rFonts w:ascii="Times New Roman" w:eastAsia="Times New Roman" w:hAnsi="Times New Roman" w:cs="Times New Roman"/>
          <w:b/>
          <w:bCs/>
          <w:spacing w:val="-5"/>
          <w:sz w:val="24"/>
          <w:szCs w:val="24"/>
          <w:lang w:val="uk-UA"/>
        </w:rPr>
        <w:t xml:space="preserve"> </w:t>
      </w:r>
      <w:r w:rsidRPr="00D76016">
        <w:rPr>
          <w:rFonts w:ascii="Times New Roman" w:eastAsia="Times New Roman" w:hAnsi="Times New Roman" w:cs="Times New Roman"/>
          <w:b/>
          <w:bCs/>
          <w:sz w:val="24"/>
          <w:szCs w:val="24"/>
          <w:lang w:val="uk-UA"/>
        </w:rPr>
        <w:t>Професійний</w:t>
      </w:r>
      <w:r w:rsidRPr="00D76016">
        <w:rPr>
          <w:rFonts w:ascii="Times New Roman" w:eastAsia="Times New Roman" w:hAnsi="Times New Roman" w:cs="Times New Roman"/>
          <w:b/>
          <w:bCs/>
          <w:spacing w:val="-2"/>
          <w:sz w:val="24"/>
          <w:szCs w:val="24"/>
          <w:lang w:val="uk-UA"/>
        </w:rPr>
        <w:t xml:space="preserve"> </w:t>
      </w:r>
      <w:r w:rsidRPr="00D76016">
        <w:rPr>
          <w:rFonts w:ascii="Times New Roman" w:eastAsia="Times New Roman" w:hAnsi="Times New Roman" w:cs="Times New Roman"/>
          <w:b/>
          <w:bCs/>
          <w:sz w:val="24"/>
          <w:szCs w:val="24"/>
          <w:lang w:val="uk-UA"/>
        </w:rPr>
        <w:t>рівень</w:t>
      </w:r>
      <w:r w:rsidRPr="00D76016">
        <w:rPr>
          <w:rFonts w:ascii="Times New Roman" w:eastAsia="Times New Roman" w:hAnsi="Times New Roman" w:cs="Times New Roman"/>
          <w:b/>
          <w:bCs/>
          <w:spacing w:val="-6"/>
          <w:sz w:val="24"/>
          <w:szCs w:val="24"/>
          <w:lang w:val="uk-UA"/>
        </w:rPr>
        <w:t xml:space="preserve"> </w:t>
      </w:r>
      <w:r w:rsidRPr="00D76016">
        <w:rPr>
          <w:rFonts w:ascii="Times New Roman" w:eastAsia="Times New Roman" w:hAnsi="Times New Roman" w:cs="Times New Roman"/>
          <w:b/>
          <w:bCs/>
          <w:sz w:val="24"/>
          <w:szCs w:val="24"/>
          <w:lang w:val="uk-UA"/>
        </w:rPr>
        <w:t>діяльності</w:t>
      </w:r>
      <w:r w:rsidRPr="00D76016">
        <w:rPr>
          <w:rFonts w:ascii="Times New Roman" w:eastAsia="Times New Roman" w:hAnsi="Times New Roman" w:cs="Times New Roman"/>
          <w:b/>
          <w:bCs/>
          <w:spacing w:val="-3"/>
          <w:sz w:val="24"/>
          <w:szCs w:val="24"/>
          <w:lang w:val="uk-UA"/>
        </w:rPr>
        <w:t xml:space="preserve"> </w:t>
      </w:r>
      <w:r w:rsidRPr="00D76016">
        <w:rPr>
          <w:rFonts w:ascii="Times New Roman" w:eastAsia="Times New Roman" w:hAnsi="Times New Roman" w:cs="Times New Roman"/>
          <w:b/>
          <w:bCs/>
          <w:sz w:val="24"/>
          <w:szCs w:val="24"/>
          <w:lang w:val="uk-UA"/>
        </w:rPr>
        <w:t>вихователя</w:t>
      </w:r>
    </w:p>
    <w:p w:rsidR="00D76016" w:rsidRPr="00D76016" w:rsidRDefault="00D76016" w:rsidP="00D76016">
      <w:pPr>
        <w:widowControl w:val="0"/>
        <w:autoSpaceDE w:val="0"/>
        <w:autoSpaceDN w:val="0"/>
        <w:spacing w:before="4" w:after="1" w:line="240" w:lineRule="auto"/>
        <w:rPr>
          <w:rFonts w:ascii="Times New Roman" w:eastAsia="Times New Roman" w:hAnsi="Times New Roman" w:cs="Times New Roman"/>
          <w:b/>
          <w:sz w:val="21"/>
          <w:szCs w:val="24"/>
          <w:lang w:val="uk-UA"/>
        </w:rPr>
      </w:pPr>
    </w:p>
    <w:tbl>
      <w:tblPr>
        <w:tblStyle w:val="TableNormal"/>
        <w:tblW w:w="0" w:type="auto"/>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4"/>
        <w:gridCol w:w="2741"/>
        <w:gridCol w:w="2900"/>
        <w:gridCol w:w="2940"/>
      </w:tblGrid>
      <w:tr w:rsidR="00D76016" w:rsidRPr="00D76016" w:rsidTr="00D76016">
        <w:trPr>
          <w:trHeight w:val="272"/>
        </w:trPr>
        <w:tc>
          <w:tcPr>
            <w:tcW w:w="10295" w:type="dxa"/>
            <w:gridSpan w:val="4"/>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53" w:lineRule="exact"/>
              <w:ind w:right="3966"/>
              <w:jc w:val="center"/>
              <w:rPr>
                <w:rFonts w:ascii="Times New Roman" w:eastAsia="Times New Roman" w:hAnsi="Times New Roman"/>
                <w:sz w:val="24"/>
                <w:lang w:val="uk-UA"/>
              </w:rPr>
            </w:pPr>
            <w:r w:rsidRPr="00D76016">
              <w:rPr>
                <w:rFonts w:ascii="Times New Roman" w:eastAsia="Times New Roman" w:hAnsi="Times New Roman"/>
                <w:spacing w:val="-7"/>
                <w:sz w:val="24"/>
                <w:lang w:val="uk-UA"/>
              </w:rPr>
              <w:t>Кваліфікаційні</w:t>
            </w:r>
            <w:r w:rsidRPr="00D76016">
              <w:rPr>
                <w:rFonts w:ascii="Times New Roman" w:eastAsia="Times New Roman" w:hAnsi="Times New Roman"/>
                <w:spacing w:val="-26"/>
                <w:sz w:val="24"/>
                <w:lang w:val="uk-UA"/>
              </w:rPr>
              <w:t xml:space="preserve"> </w:t>
            </w:r>
            <w:r w:rsidRPr="00D76016">
              <w:rPr>
                <w:rFonts w:ascii="Times New Roman" w:eastAsia="Times New Roman" w:hAnsi="Times New Roman"/>
                <w:spacing w:val="-7"/>
                <w:sz w:val="24"/>
                <w:lang w:val="uk-UA"/>
              </w:rPr>
              <w:t>категорії</w:t>
            </w:r>
          </w:p>
        </w:tc>
      </w:tr>
      <w:tr w:rsidR="00D76016" w:rsidRPr="00D76016" w:rsidTr="00D76016">
        <w:trPr>
          <w:trHeight w:val="551"/>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72" w:lineRule="exact"/>
              <w:rPr>
                <w:rFonts w:ascii="Times New Roman" w:eastAsia="Times New Roman" w:hAnsi="Times New Roman"/>
                <w:b/>
                <w:sz w:val="24"/>
                <w:lang w:val="uk-UA"/>
              </w:rPr>
            </w:pPr>
            <w:r w:rsidRPr="00D76016">
              <w:rPr>
                <w:rFonts w:ascii="Times New Roman" w:eastAsia="Times New Roman" w:hAnsi="Times New Roman"/>
                <w:b/>
                <w:sz w:val="24"/>
                <w:lang w:val="uk-UA"/>
              </w:rPr>
              <w:t>Критерії</w:t>
            </w:r>
          </w:p>
        </w:tc>
        <w:tc>
          <w:tcPr>
            <w:tcW w:w="2741"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before="10" w:line="223" w:lineRule="auto"/>
              <w:ind w:right="431"/>
              <w:rPr>
                <w:rFonts w:ascii="Times New Roman" w:eastAsia="Times New Roman" w:hAnsi="Times New Roman"/>
                <w:b/>
                <w:sz w:val="24"/>
                <w:lang w:val="uk-UA"/>
              </w:rPr>
            </w:pPr>
            <w:r w:rsidRPr="00D76016">
              <w:rPr>
                <w:rFonts w:ascii="Times New Roman" w:eastAsia="Times New Roman" w:hAnsi="Times New Roman"/>
                <w:b/>
                <w:spacing w:val="-6"/>
                <w:sz w:val="24"/>
                <w:lang w:val="uk-UA"/>
              </w:rPr>
              <w:t>Спеціаліст другої</w:t>
            </w:r>
            <w:r w:rsidRPr="00D76016">
              <w:rPr>
                <w:rFonts w:ascii="Times New Roman" w:eastAsia="Times New Roman" w:hAnsi="Times New Roman"/>
                <w:b/>
                <w:spacing w:val="-57"/>
                <w:sz w:val="24"/>
                <w:lang w:val="uk-UA"/>
              </w:rPr>
              <w:t xml:space="preserve"> </w:t>
            </w:r>
            <w:r w:rsidRPr="00D76016">
              <w:rPr>
                <w:rFonts w:ascii="Times New Roman" w:eastAsia="Times New Roman" w:hAnsi="Times New Roman"/>
                <w:b/>
                <w:sz w:val="24"/>
                <w:lang w:val="uk-UA"/>
              </w:rPr>
              <w:t>категорії</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72" w:lineRule="exact"/>
              <w:rPr>
                <w:rFonts w:ascii="Times New Roman" w:eastAsia="Times New Roman" w:hAnsi="Times New Roman"/>
                <w:b/>
                <w:sz w:val="24"/>
                <w:lang w:val="uk-UA"/>
              </w:rPr>
            </w:pPr>
            <w:r w:rsidRPr="00D76016">
              <w:rPr>
                <w:rFonts w:ascii="Times New Roman" w:eastAsia="Times New Roman" w:hAnsi="Times New Roman"/>
                <w:b/>
                <w:spacing w:val="-9"/>
                <w:sz w:val="24"/>
                <w:lang w:val="uk-UA"/>
              </w:rPr>
              <w:t>Спеціаліст</w:t>
            </w:r>
            <w:r w:rsidRPr="00D76016">
              <w:rPr>
                <w:rFonts w:ascii="Times New Roman" w:eastAsia="Times New Roman" w:hAnsi="Times New Roman"/>
                <w:b/>
                <w:spacing w:val="-23"/>
                <w:sz w:val="24"/>
                <w:lang w:val="uk-UA"/>
              </w:rPr>
              <w:t xml:space="preserve"> </w:t>
            </w:r>
            <w:r w:rsidRPr="00D76016">
              <w:rPr>
                <w:rFonts w:ascii="Times New Roman" w:eastAsia="Times New Roman" w:hAnsi="Times New Roman"/>
                <w:b/>
                <w:spacing w:val="-9"/>
                <w:sz w:val="24"/>
                <w:lang w:val="uk-UA"/>
              </w:rPr>
              <w:t>першої</w:t>
            </w:r>
            <w:r w:rsidRPr="00D76016">
              <w:rPr>
                <w:rFonts w:ascii="Times New Roman" w:eastAsia="Times New Roman" w:hAnsi="Times New Roman"/>
                <w:b/>
                <w:spacing w:val="-28"/>
                <w:sz w:val="24"/>
                <w:lang w:val="uk-UA"/>
              </w:rPr>
              <w:t xml:space="preserve"> </w:t>
            </w:r>
            <w:r w:rsidRPr="00D76016">
              <w:rPr>
                <w:rFonts w:ascii="Times New Roman" w:eastAsia="Times New Roman" w:hAnsi="Times New Roman"/>
                <w:b/>
                <w:spacing w:val="-9"/>
                <w:sz w:val="24"/>
                <w:lang w:val="uk-UA"/>
              </w:rPr>
              <w:t>категорії</w:t>
            </w:r>
          </w:p>
        </w:tc>
        <w:tc>
          <w:tcPr>
            <w:tcW w:w="294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72" w:lineRule="exact"/>
              <w:rPr>
                <w:rFonts w:ascii="Times New Roman" w:eastAsia="Times New Roman" w:hAnsi="Times New Roman"/>
                <w:b/>
                <w:sz w:val="24"/>
                <w:lang w:val="uk-UA"/>
              </w:rPr>
            </w:pPr>
            <w:r w:rsidRPr="00D76016">
              <w:rPr>
                <w:rFonts w:ascii="Times New Roman" w:eastAsia="Times New Roman" w:hAnsi="Times New Roman"/>
                <w:b/>
                <w:spacing w:val="-9"/>
                <w:sz w:val="24"/>
                <w:lang w:val="uk-UA"/>
              </w:rPr>
              <w:t>Спеціаліст</w:t>
            </w:r>
            <w:r w:rsidRPr="00D76016">
              <w:rPr>
                <w:rFonts w:ascii="Times New Roman" w:eastAsia="Times New Roman" w:hAnsi="Times New Roman"/>
                <w:b/>
                <w:spacing w:val="-25"/>
                <w:sz w:val="24"/>
                <w:lang w:val="uk-UA"/>
              </w:rPr>
              <w:t xml:space="preserve"> </w:t>
            </w:r>
            <w:r w:rsidRPr="00D76016">
              <w:rPr>
                <w:rFonts w:ascii="Times New Roman" w:eastAsia="Times New Roman" w:hAnsi="Times New Roman"/>
                <w:b/>
                <w:spacing w:val="-9"/>
                <w:sz w:val="24"/>
                <w:lang w:val="uk-UA"/>
              </w:rPr>
              <w:t>вищої</w:t>
            </w:r>
            <w:r w:rsidRPr="00D76016">
              <w:rPr>
                <w:rFonts w:ascii="Times New Roman" w:eastAsia="Times New Roman" w:hAnsi="Times New Roman"/>
                <w:b/>
                <w:spacing w:val="-25"/>
                <w:sz w:val="24"/>
                <w:lang w:val="uk-UA"/>
              </w:rPr>
              <w:t xml:space="preserve"> </w:t>
            </w:r>
            <w:r w:rsidRPr="00D76016">
              <w:rPr>
                <w:rFonts w:ascii="Times New Roman" w:eastAsia="Times New Roman" w:hAnsi="Times New Roman"/>
                <w:b/>
                <w:spacing w:val="-9"/>
                <w:sz w:val="24"/>
                <w:lang w:val="uk-UA"/>
              </w:rPr>
              <w:t>категорії</w:t>
            </w:r>
          </w:p>
        </w:tc>
      </w:tr>
      <w:tr w:rsidR="00D76016" w:rsidRPr="00D76016" w:rsidTr="00D76016">
        <w:trPr>
          <w:trHeight w:val="1103"/>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35" w:lineRule="auto"/>
              <w:ind w:right="17"/>
              <w:rPr>
                <w:rFonts w:ascii="Times New Roman" w:eastAsia="Times New Roman" w:hAnsi="Times New Roman"/>
                <w:sz w:val="24"/>
                <w:lang w:val="uk-UA"/>
              </w:rPr>
            </w:pPr>
            <w:r w:rsidRPr="00D76016">
              <w:rPr>
                <w:rFonts w:ascii="Times New Roman" w:eastAsia="Times New Roman" w:hAnsi="Times New Roman"/>
                <w:sz w:val="24"/>
                <w:lang w:val="uk-UA"/>
              </w:rPr>
              <w:t>1. Знання теорії</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та</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методики</w:t>
            </w:r>
          </w:p>
          <w:p w:rsidR="00D76016" w:rsidRPr="00D76016" w:rsidRDefault="00D76016" w:rsidP="00D76016">
            <w:pPr>
              <w:spacing w:line="270" w:lineRule="atLeast"/>
              <w:ind w:right="327"/>
              <w:rPr>
                <w:rFonts w:ascii="Times New Roman" w:eastAsia="Times New Roman" w:hAnsi="Times New Roman"/>
                <w:sz w:val="24"/>
                <w:lang w:val="uk-UA"/>
              </w:rPr>
            </w:pPr>
            <w:r w:rsidRPr="00D76016">
              <w:rPr>
                <w:rFonts w:ascii="Times New Roman" w:eastAsia="Times New Roman" w:hAnsi="Times New Roman"/>
                <w:sz w:val="24"/>
                <w:lang w:val="uk-UA"/>
              </w:rPr>
              <w:t>дошкільного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виховання</w:t>
            </w:r>
          </w:p>
        </w:tc>
        <w:tc>
          <w:tcPr>
            <w:tcW w:w="2741"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38"/>
              <w:rPr>
                <w:rFonts w:ascii="Times New Roman" w:eastAsia="Times New Roman" w:hAnsi="Times New Roman"/>
                <w:sz w:val="24"/>
                <w:lang w:val="uk-UA"/>
              </w:rPr>
            </w:pPr>
            <w:r w:rsidRPr="00D76016">
              <w:rPr>
                <w:rFonts w:ascii="Times New Roman" w:eastAsia="Times New Roman" w:hAnsi="Times New Roman"/>
                <w:sz w:val="24"/>
                <w:lang w:val="uk-UA"/>
              </w:rPr>
              <w:t>Відповідає загальним</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вимогам, що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висуваються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до</w:t>
            </w:r>
          </w:p>
          <w:p w:rsidR="00D76016" w:rsidRPr="00D76016" w:rsidRDefault="00D76016" w:rsidP="00D76016">
            <w:pPr>
              <w:spacing w:line="259" w:lineRule="exact"/>
              <w:rPr>
                <w:rFonts w:ascii="Times New Roman" w:eastAsia="Times New Roman" w:hAnsi="Times New Roman"/>
                <w:sz w:val="24"/>
                <w:lang w:val="uk-UA"/>
              </w:rPr>
            </w:pPr>
            <w:r w:rsidRPr="00D76016">
              <w:rPr>
                <w:rFonts w:ascii="Times New Roman" w:eastAsia="Times New Roman" w:hAnsi="Times New Roman"/>
                <w:sz w:val="24"/>
                <w:lang w:val="uk-UA"/>
              </w:rPr>
              <w:t>вихователя</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9"/>
              <w:rPr>
                <w:rFonts w:ascii="Times New Roman" w:eastAsia="Times New Roman" w:hAnsi="Times New Roman"/>
                <w:sz w:val="24"/>
                <w:lang w:val="uk-UA"/>
              </w:rPr>
            </w:pPr>
            <w:r w:rsidRPr="00D76016">
              <w:rPr>
                <w:rFonts w:ascii="Times New Roman" w:eastAsia="Times New Roman" w:hAnsi="Times New Roman"/>
                <w:sz w:val="24"/>
                <w:lang w:val="uk-UA"/>
              </w:rPr>
              <w:t>Відповідає вимогам, що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висуваються</w:t>
            </w:r>
            <w:r w:rsidRPr="00D76016">
              <w:rPr>
                <w:rFonts w:ascii="Times New Roman" w:eastAsia="Times New Roman" w:hAnsi="Times New Roman"/>
                <w:spacing w:val="-14"/>
                <w:sz w:val="24"/>
                <w:lang w:val="uk-UA"/>
              </w:rPr>
              <w:t xml:space="preserve"> </w:t>
            </w:r>
            <w:r w:rsidRPr="00D76016">
              <w:rPr>
                <w:rFonts w:ascii="Times New Roman" w:eastAsia="Times New Roman" w:hAnsi="Times New Roman"/>
                <w:sz w:val="24"/>
                <w:lang w:val="uk-UA"/>
              </w:rPr>
              <w:t>до</w:t>
            </w:r>
            <w:r w:rsidRPr="00D76016">
              <w:rPr>
                <w:rFonts w:ascii="Times New Roman" w:eastAsia="Times New Roman" w:hAnsi="Times New Roman"/>
                <w:spacing w:val="-12"/>
                <w:sz w:val="24"/>
                <w:lang w:val="uk-UA"/>
              </w:rPr>
              <w:t xml:space="preserve"> </w:t>
            </w:r>
            <w:r w:rsidRPr="00D76016">
              <w:rPr>
                <w:rFonts w:ascii="Times New Roman" w:eastAsia="Times New Roman" w:hAnsi="Times New Roman"/>
                <w:sz w:val="24"/>
                <w:lang w:val="uk-UA"/>
              </w:rPr>
              <w:t>вихователя</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першої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кваліфікаційної</w:t>
            </w:r>
          </w:p>
          <w:p w:rsidR="00D76016" w:rsidRPr="00D76016" w:rsidRDefault="00D76016" w:rsidP="00D76016">
            <w:pPr>
              <w:spacing w:line="259" w:lineRule="exact"/>
              <w:rPr>
                <w:rFonts w:ascii="Times New Roman" w:eastAsia="Times New Roman" w:hAnsi="Times New Roman"/>
                <w:sz w:val="24"/>
                <w:lang w:val="uk-UA"/>
              </w:rPr>
            </w:pPr>
            <w:r w:rsidRPr="00D76016">
              <w:rPr>
                <w:rFonts w:ascii="Times New Roman" w:eastAsia="Times New Roman" w:hAnsi="Times New Roman"/>
                <w:sz w:val="24"/>
                <w:lang w:val="uk-UA"/>
              </w:rPr>
              <w:t>категорії.</w:t>
            </w:r>
          </w:p>
        </w:tc>
        <w:tc>
          <w:tcPr>
            <w:tcW w:w="294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88"/>
              <w:rPr>
                <w:rFonts w:ascii="Times New Roman" w:eastAsia="Times New Roman" w:hAnsi="Times New Roman"/>
                <w:sz w:val="24"/>
                <w:lang w:val="uk-UA"/>
              </w:rPr>
            </w:pPr>
            <w:r w:rsidRPr="00D76016">
              <w:rPr>
                <w:rFonts w:ascii="Times New Roman" w:eastAsia="Times New Roman" w:hAnsi="Times New Roman"/>
                <w:sz w:val="24"/>
                <w:lang w:val="uk-UA"/>
              </w:rPr>
              <w:t>Відповідає вимогам, що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pacing w:val="-8"/>
                <w:sz w:val="24"/>
                <w:lang w:val="uk-UA"/>
              </w:rPr>
              <w:t xml:space="preserve">висуваються </w:t>
            </w:r>
            <w:r w:rsidRPr="00D76016">
              <w:rPr>
                <w:rFonts w:ascii="Times New Roman" w:eastAsia="Times New Roman" w:hAnsi="Times New Roman"/>
                <w:spacing w:val="-7"/>
                <w:sz w:val="24"/>
                <w:lang w:val="uk-UA"/>
              </w:rPr>
              <w:t>до</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вихователя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вищої</w:t>
            </w:r>
          </w:p>
          <w:p w:rsidR="00D76016" w:rsidRPr="00D76016" w:rsidRDefault="00D76016" w:rsidP="00D76016">
            <w:pPr>
              <w:spacing w:line="261" w:lineRule="exact"/>
              <w:rPr>
                <w:rFonts w:ascii="Times New Roman" w:eastAsia="Times New Roman" w:hAnsi="Times New Roman"/>
                <w:sz w:val="24"/>
                <w:lang w:val="uk-UA"/>
              </w:rPr>
            </w:pPr>
            <w:r w:rsidRPr="00D76016">
              <w:rPr>
                <w:rFonts w:ascii="Times New Roman" w:eastAsia="Times New Roman" w:hAnsi="Times New Roman"/>
                <w:sz w:val="24"/>
                <w:lang w:val="uk-UA"/>
              </w:rPr>
              <w:t>кваліфікаційної</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категорії.</w:t>
            </w:r>
          </w:p>
        </w:tc>
      </w:tr>
      <w:tr w:rsidR="00D76016" w:rsidRPr="00D76016" w:rsidTr="00D76016">
        <w:trPr>
          <w:trHeight w:val="3038"/>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674"/>
              <w:rPr>
                <w:rFonts w:ascii="Times New Roman" w:eastAsia="Times New Roman" w:hAnsi="Times New Roman"/>
                <w:sz w:val="24"/>
                <w:lang w:val="uk-UA"/>
              </w:rPr>
            </w:pPr>
            <w:r w:rsidRPr="00D76016">
              <w:rPr>
                <w:rFonts w:ascii="Times New Roman" w:eastAsia="Times New Roman" w:hAnsi="Times New Roman"/>
                <w:sz w:val="24"/>
                <w:lang w:val="uk-UA"/>
              </w:rPr>
              <w:t>2. Знання</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сучасних</w:t>
            </w:r>
          </w:p>
          <w:p w:rsidR="00D76016" w:rsidRPr="00D76016" w:rsidRDefault="00D76016" w:rsidP="00D76016">
            <w:pPr>
              <w:ind w:right="414"/>
              <w:rPr>
                <w:rFonts w:ascii="Times New Roman" w:eastAsia="Times New Roman" w:hAnsi="Times New Roman"/>
                <w:sz w:val="24"/>
                <w:lang w:val="uk-UA"/>
              </w:rPr>
            </w:pPr>
            <w:r w:rsidRPr="00D76016">
              <w:rPr>
                <w:rFonts w:ascii="Times New Roman" w:eastAsia="Times New Roman" w:hAnsi="Times New Roman"/>
                <w:sz w:val="24"/>
                <w:lang w:val="uk-UA"/>
              </w:rPr>
              <w:t>досягнень у</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методиці</w:t>
            </w:r>
          </w:p>
        </w:tc>
        <w:tc>
          <w:tcPr>
            <w:tcW w:w="2741"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19"/>
              <w:rPr>
                <w:rFonts w:ascii="Times New Roman" w:eastAsia="Times New Roman" w:hAnsi="Times New Roman"/>
                <w:sz w:val="24"/>
                <w:lang w:val="uk-UA"/>
              </w:rPr>
            </w:pPr>
            <w:r w:rsidRPr="00D76016">
              <w:rPr>
                <w:rFonts w:ascii="Times New Roman" w:eastAsia="Times New Roman" w:hAnsi="Times New Roman"/>
                <w:sz w:val="24"/>
                <w:lang w:val="uk-UA"/>
              </w:rPr>
              <w:t>Слідкує</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за</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спеціальною</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методичною</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літературою; працює за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готовими методиками 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програмами навчання;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використовує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прогресивні ідеї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минулого і сучасності;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уміє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самостійно</w:t>
            </w:r>
          </w:p>
          <w:p w:rsidR="00D76016" w:rsidRPr="00D76016" w:rsidRDefault="00D76016" w:rsidP="00D76016">
            <w:pPr>
              <w:spacing w:line="268" w:lineRule="exact"/>
              <w:ind w:right="468"/>
              <w:rPr>
                <w:rFonts w:ascii="Times New Roman" w:eastAsia="Times New Roman" w:hAnsi="Times New Roman"/>
                <w:sz w:val="24"/>
                <w:lang w:val="uk-UA"/>
              </w:rPr>
            </w:pPr>
            <w:r w:rsidRPr="00D76016">
              <w:rPr>
                <w:rFonts w:ascii="Times New Roman" w:eastAsia="Times New Roman" w:hAnsi="Times New Roman"/>
                <w:sz w:val="24"/>
                <w:lang w:val="uk-UA"/>
              </w:rPr>
              <w:t>розробляти методику</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викладання</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82"/>
              <w:rPr>
                <w:rFonts w:ascii="Times New Roman" w:eastAsia="Times New Roman" w:hAnsi="Times New Roman"/>
                <w:sz w:val="24"/>
                <w:lang w:val="uk-UA"/>
              </w:rPr>
            </w:pPr>
            <w:r w:rsidRPr="00D76016">
              <w:rPr>
                <w:rFonts w:ascii="Times New Roman" w:eastAsia="Times New Roman" w:hAnsi="Times New Roman"/>
                <w:sz w:val="24"/>
                <w:lang w:val="uk-UA"/>
              </w:rPr>
              <w:t>Володіє методиками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аналізу</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освітньої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роботи ;</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варіює</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готові,</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розроблені</w:t>
            </w:r>
          </w:p>
          <w:p w:rsidR="00D76016" w:rsidRPr="00D76016" w:rsidRDefault="00D76016" w:rsidP="00D76016">
            <w:pPr>
              <w:ind w:right="322"/>
              <w:rPr>
                <w:rFonts w:ascii="Times New Roman" w:eastAsia="Times New Roman" w:hAnsi="Times New Roman"/>
                <w:sz w:val="24"/>
                <w:lang w:val="uk-UA"/>
              </w:rPr>
            </w:pPr>
            <w:r w:rsidRPr="00D76016">
              <w:rPr>
                <w:rFonts w:ascii="Times New Roman" w:eastAsia="Times New Roman" w:hAnsi="Times New Roman"/>
                <w:sz w:val="24"/>
                <w:lang w:val="uk-UA"/>
              </w:rPr>
              <w:t>іншими методики 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програми; використовує</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програми й методики,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спрямовані на розвиток</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особистості, інтелекту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вносить у них (у разі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потреби)</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корективи</w:t>
            </w:r>
          </w:p>
        </w:tc>
        <w:tc>
          <w:tcPr>
            <w:tcW w:w="294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6"/>
              <w:rPr>
                <w:rFonts w:ascii="Times New Roman" w:eastAsia="Times New Roman" w:hAnsi="Times New Roman"/>
                <w:sz w:val="24"/>
                <w:lang w:val="uk-UA"/>
              </w:rPr>
            </w:pPr>
            <w:r w:rsidRPr="00D76016">
              <w:rPr>
                <w:rFonts w:ascii="Times New Roman" w:eastAsia="Times New Roman" w:hAnsi="Times New Roman"/>
                <w:sz w:val="24"/>
                <w:lang w:val="uk-UA"/>
              </w:rPr>
              <w:t>Володіє методами науково-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pacing w:val="-1"/>
                <w:sz w:val="24"/>
                <w:lang w:val="uk-UA"/>
              </w:rPr>
              <w:t xml:space="preserve">дослідницької, </w:t>
            </w:r>
            <w:r w:rsidRPr="00D76016">
              <w:rPr>
                <w:rFonts w:ascii="Times New Roman" w:eastAsia="Times New Roman" w:hAnsi="Times New Roman"/>
                <w:sz w:val="24"/>
                <w:lang w:val="uk-UA"/>
              </w:rPr>
              <w:t>експеримен-</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тальної роботи,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використовує в роботі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власні оригінальні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програми й методики</w:t>
            </w:r>
          </w:p>
        </w:tc>
      </w:tr>
      <w:tr w:rsidR="00D76016" w:rsidRPr="00D76016" w:rsidTr="00D76016">
        <w:trPr>
          <w:trHeight w:val="4526"/>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rPr>
                <w:rFonts w:ascii="Times New Roman" w:eastAsia="Times New Roman" w:hAnsi="Times New Roman"/>
                <w:sz w:val="24"/>
                <w:lang w:val="uk-UA"/>
              </w:rPr>
            </w:pPr>
            <w:r w:rsidRPr="00D76016">
              <w:rPr>
                <w:rFonts w:ascii="Times New Roman" w:eastAsia="Times New Roman" w:hAnsi="Times New Roman"/>
                <w:sz w:val="24"/>
                <w:lang w:val="uk-UA"/>
              </w:rPr>
              <w:t>3. Уміння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аналізувати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свою</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pacing w:val="-1"/>
                <w:sz w:val="24"/>
                <w:lang w:val="uk-UA"/>
              </w:rPr>
              <w:t>діяльність</w:t>
            </w:r>
          </w:p>
        </w:tc>
        <w:tc>
          <w:tcPr>
            <w:tcW w:w="2741"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2"/>
              <w:rPr>
                <w:rFonts w:ascii="Times New Roman" w:eastAsia="Times New Roman" w:hAnsi="Times New Roman"/>
                <w:sz w:val="24"/>
                <w:lang w:val="uk-UA"/>
              </w:rPr>
            </w:pPr>
            <w:r w:rsidRPr="00D76016">
              <w:rPr>
                <w:rFonts w:ascii="Times New Roman" w:eastAsia="Times New Roman" w:hAnsi="Times New Roman"/>
                <w:sz w:val="24"/>
                <w:lang w:val="uk-UA"/>
              </w:rPr>
              <w:t>Бачить свої недоліки,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прогалини і прорахунки в</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роботі, але при цьому не</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завжди здатний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встановити причини</w:t>
            </w:r>
          </w:p>
          <w:p w:rsidR="00D76016" w:rsidRPr="00D76016" w:rsidRDefault="00D76016" w:rsidP="00D76016">
            <w:pPr>
              <w:rPr>
                <w:rFonts w:ascii="Times New Roman" w:eastAsia="Times New Roman" w:hAnsi="Times New Roman"/>
                <w:sz w:val="24"/>
                <w:lang w:val="uk-UA"/>
              </w:rPr>
            </w:pPr>
            <w:r w:rsidRPr="00D76016">
              <w:rPr>
                <w:rFonts w:ascii="Times New Roman" w:eastAsia="Times New Roman" w:hAnsi="Times New Roman"/>
                <w:sz w:val="24"/>
                <w:lang w:val="uk-UA"/>
              </w:rPr>
              <w:t>їхньої</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появи. Здатний</w:t>
            </w:r>
          </w:p>
          <w:p w:rsidR="00D76016" w:rsidRPr="00D76016" w:rsidRDefault="00D76016" w:rsidP="00D76016">
            <w:pPr>
              <w:spacing w:before="30"/>
              <w:ind w:right="12"/>
              <w:rPr>
                <w:rFonts w:ascii="Times New Roman" w:eastAsia="Times New Roman" w:hAnsi="Times New Roman"/>
                <w:sz w:val="24"/>
                <w:lang w:val="uk-UA"/>
              </w:rPr>
            </w:pPr>
            <w:r w:rsidRPr="00D76016">
              <w:rPr>
                <w:rFonts w:ascii="Times New Roman" w:eastAsia="Times New Roman" w:hAnsi="Times New Roman"/>
                <w:sz w:val="24"/>
                <w:lang w:val="uk-UA"/>
              </w:rPr>
              <w:t>домагатися змін на краще</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на основі самоаналізу,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однак покращення мають</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нерегулярний характер 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поширюються лише на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окремі ділянки</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роботи</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26"/>
              <w:rPr>
                <w:rFonts w:ascii="Times New Roman" w:eastAsia="Times New Roman" w:hAnsi="Times New Roman"/>
                <w:sz w:val="24"/>
                <w:lang w:val="uk-UA"/>
              </w:rPr>
            </w:pPr>
            <w:r w:rsidRPr="00D76016">
              <w:rPr>
                <w:rFonts w:ascii="Times New Roman" w:eastAsia="Times New Roman" w:hAnsi="Times New Roman"/>
                <w:sz w:val="24"/>
                <w:lang w:val="uk-UA"/>
              </w:rPr>
              <w:t>Виправляє допущені по-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милки і посилює позитивні</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pacing w:val="-1"/>
                <w:sz w:val="16"/>
                <w:lang w:val="uk-UA"/>
              </w:rPr>
              <w:t xml:space="preserve"> </w:t>
            </w:r>
            <w:r w:rsidRPr="00D76016">
              <w:rPr>
                <w:rFonts w:ascii="Times New Roman" w:eastAsia="Times New Roman" w:hAnsi="Times New Roman"/>
                <w:spacing w:val="-1"/>
                <w:position w:val="2"/>
                <w:sz w:val="24"/>
                <w:lang w:val="uk-UA"/>
              </w:rPr>
              <w:t xml:space="preserve">моменти у </w:t>
            </w:r>
            <w:r w:rsidRPr="00D76016">
              <w:rPr>
                <w:rFonts w:ascii="Times New Roman" w:eastAsia="Times New Roman" w:hAnsi="Times New Roman"/>
                <w:position w:val="2"/>
                <w:sz w:val="24"/>
                <w:lang w:val="uk-UA"/>
              </w:rPr>
              <w:t>своїй роботі,</w:t>
            </w:r>
            <w:r w:rsidRPr="00D76016">
              <w:rPr>
                <w:rFonts w:ascii="Times New Roman" w:eastAsia="Times New Roman" w:hAnsi="Times New Roman"/>
                <w:spacing w:val="1"/>
                <w:position w:val="2"/>
                <w:sz w:val="24"/>
                <w:lang w:val="uk-UA"/>
              </w:rPr>
              <w:t xml:space="preserve"> </w:t>
            </w:r>
            <w:r w:rsidRPr="00D76016">
              <w:rPr>
                <w:rFonts w:ascii="Times New Roman" w:eastAsia="Times New Roman" w:hAnsi="Times New Roman"/>
                <w:sz w:val="24"/>
                <w:lang w:val="uk-UA"/>
              </w:rPr>
              <w:t>знаходить ефективні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рішення. Усвідомлює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необхідність сис-</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тематичної роботи над</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собою і активно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включається</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в</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ті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види</w:t>
            </w:r>
          </w:p>
          <w:p w:rsidR="00D76016" w:rsidRPr="00D76016" w:rsidRDefault="00D76016" w:rsidP="00D76016">
            <w:pPr>
              <w:ind w:right="317"/>
              <w:rPr>
                <w:rFonts w:ascii="Times New Roman" w:eastAsia="Times New Roman" w:hAnsi="Times New Roman"/>
                <w:sz w:val="24"/>
                <w:lang w:val="uk-UA"/>
              </w:rPr>
            </w:pPr>
            <w:r w:rsidRPr="00D76016">
              <w:rPr>
                <w:rFonts w:ascii="Times New Roman" w:eastAsia="Times New Roman" w:hAnsi="Times New Roman"/>
                <w:sz w:val="24"/>
                <w:lang w:val="uk-UA"/>
              </w:rPr>
              <w:t>діяльності,</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які</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сприяють</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формуванню потрібних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якостей</w:t>
            </w:r>
          </w:p>
        </w:tc>
        <w:tc>
          <w:tcPr>
            <w:tcW w:w="294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70"/>
              <w:rPr>
                <w:rFonts w:ascii="Times New Roman" w:eastAsia="Times New Roman" w:hAnsi="Times New Roman"/>
                <w:sz w:val="24"/>
                <w:lang w:val="uk-UA"/>
              </w:rPr>
            </w:pPr>
            <w:r w:rsidRPr="00D76016">
              <w:rPr>
                <w:rFonts w:ascii="Times New Roman" w:eastAsia="Times New Roman" w:hAnsi="Times New Roman"/>
                <w:sz w:val="24"/>
                <w:lang w:val="uk-UA"/>
              </w:rPr>
              <w:t>Прагне і вміє бачити свою</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діяльність збоку,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об'єктивно</w:t>
            </w:r>
            <w:r w:rsidRPr="00D76016">
              <w:rPr>
                <w:rFonts w:ascii="Times New Roman" w:eastAsia="Times New Roman" w:hAnsi="Times New Roman"/>
                <w:spacing w:val="-10"/>
                <w:sz w:val="24"/>
                <w:lang w:val="uk-UA"/>
              </w:rPr>
              <w:t xml:space="preserve"> </w:t>
            </w:r>
            <w:r w:rsidRPr="00D76016">
              <w:rPr>
                <w:rFonts w:ascii="Times New Roman" w:eastAsia="Times New Roman" w:hAnsi="Times New Roman"/>
                <w:sz w:val="24"/>
                <w:lang w:val="uk-UA"/>
              </w:rPr>
              <w:t>й</w:t>
            </w:r>
            <w:r w:rsidRPr="00D76016">
              <w:rPr>
                <w:rFonts w:ascii="Times New Roman" w:eastAsia="Times New Roman" w:hAnsi="Times New Roman"/>
                <w:spacing w:val="-11"/>
                <w:sz w:val="24"/>
                <w:lang w:val="uk-UA"/>
              </w:rPr>
              <w:t xml:space="preserve"> </w:t>
            </w:r>
            <w:r w:rsidRPr="00D76016">
              <w:rPr>
                <w:rFonts w:ascii="Times New Roman" w:eastAsia="Times New Roman" w:hAnsi="Times New Roman"/>
                <w:sz w:val="24"/>
                <w:lang w:val="uk-UA"/>
              </w:rPr>
              <w:t>неупереджено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оцінює</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та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аналізує</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її,</w:t>
            </w:r>
          </w:p>
          <w:p w:rsidR="00D76016" w:rsidRPr="00D76016" w:rsidRDefault="00D76016" w:rsidP="00D76016">
            <w:pPr>
              <w:ind w:right="138"/>
              <w:rPr>
                <w:rFonts w:ascii="Times New Roman" w:eastAsia="Times New Roman" w:hAnsi="Times New Roman"/>
                <w:sz w:val="24"/>
                <w:lang w:val="uk-UA"/>
              </w:rPr>
            </w:pPr>
            <w:r w:rsidRPr="00D76016">
              <w:rPr>
                <w:rFonts w:ascii="Times New Roman" w:eastAsia="Times New Roman" w:hAnsi="Times New Roman"/>
                <w:sz w:val="24"/>
                <w:lang w:val="uk-UA"/>
              </w:rPr>
              <w:t>виділяючи сильні і слабкі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сторони. Свідомо намічає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програму самовдос-</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коналення, її мету,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завдання,</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шляхи</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реалізації</w:t>
            </w:r>
          </w:p>
        </w:tc>
      </w:tr>
      <w:tr w:rsidR="00D76016" w:rsidRPr="00D76016" w:rsidTr="00D76016">
        <w:trPr>
          <w:trHeight w:val="2740"/>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5"/>
              <w:rPr>
                <w:rFonts w:ascii="Times New Roman" w:eastAsia="Times New Roman" w:hAnsi="Times New Roman"/>
                <w:sz w:val="24"/>
                <w:lang w:val="uk-UA"/>
              </w:rPr>
            </w:pPr>
            <w:r w:rsidRPr="00D76016">
              <w:rPr>
                <w:rFonts w:ascii="Times New Roman" w:eastAsia="Times New Roman" w:hAnsi="Times New Roman"/>
                <w:spacing w:val="-1"/>
                <w:sz w:val="24"/>
                <w:lang w:val="uk-UA"/>
              </w:rPr>
              <w:t>4.</w:t>
            </w:r>
            <w:r w:rsidRPr="00D76016">
              <w:rPr>
                <w:rFonts w:ascii="Times New Roman" w:eastAsia="Times New Roman" w:hAnsi="Times New Roman"/>
                <w:spacing w:val="-14"/>
                <w:sz w:val="24"/>
                <w:lang w:val="uk-UA"/>
              </w:rPr>
              <w:t xml:space="preserve"> </w:t>
            </w:r>
            <w:r w:rsidRPr="00D76016">
              <w:rPr>
                <w:rFonts w:ascii="Times New Roman" w:eastAsia="Times New Roman" w:hAnsi="Times New Roman"/>
                <w:spacing w:val="-1"/>
                <w:sz w:val="24"/>
                <w:lang w:val="uk-UA"/>
              </w:rPr>
              <w:t>Знання</w:t>
            </w:r>
            <w:r w:rsidRPr="00D76016">
              <w:rPr>
                <w:rFonts w:ascii="Times New Roman" w:eastAsia="Times New Roman" w:hAnsi="Times New Roman"/>
                <w:spacing w:val="-12"/>
                <w:sz w:val="24"/>
                <w:lang w:val="uk-UA"/>
              </w:rPr>
              <w:t xml:space="preserve"> </w:t>
            </w:r>
            <w:r w:rsidRPr="00D76016">
              <w:rPr>
                <w:rFonts w:ascii="Times New Roman" w:eastAsia="Times New Roman" w:hAnsi="Times New Roman"/>
                <w:sz w:val="24"/>
                <w:lang w:val="uk-UA"/>
              </w:rPr>
              <w:t>нових</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педагогічних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концепцій</w:t>
            </w:r>
          </w:p>
        </w:tc>
        <w:tc>
          <w:tcPr>
            <w:tcW w:w="2741"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74"/>
              <w:rPr>
                <w:rFonts w:ascii="Times New Roman" w:eastAsia="Times New Roman" w:hAnsi="Times New Roman"/>
                <w:sz w:val="24"/>
                <w:lang w:val="uk-UA"/>
              </w:rPr>
            </w:pPr>
            <w:r w:rsidRPr="00D76016">
              <w:rPr>
                <w:rFonts w:ascii="Times New Roman" w:eastAsia="Times New Roman" w:hAnsi="Times New Roman"/>
                <w:sz w:val="24"/>
                <w:lang w:val="uk-UA"/>
              </w:rPr>
              <w:t>Знає сучасні технології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навчання й виховання;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володіє набором</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варіативних методик 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педагогічних технологій;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здійснює їх вибір 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застосовує відповідно до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інших</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умов</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0"/>
              <w:rPr>
                <w:rFonts w:ascii="Times New Roman" w:eastAsia="Times New Roman" w:hAnsi="Times New Roman"/>
                <w:sz w:val="24"/>
                <w:lang w:val="uk-UA"/>
              </w:rPr>
            </w:pPr>
            <w:r w:rsidRPr="00D76016">
              <w:rPr>
                <w:rFonts w:ascii="Times New Roman" w:eastAsia="Times New Roman" w:hAnsi="Times New Roman"/>
                <w:sz w:val="24"/>
                <w:lang w:val="uk-UA"/>
              </w:rPr>
              <w:t>Уміє демонструвати на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практиці високий рівень</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володіння методиками;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володіє однією із сучасних</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технологій розвиваючого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навчання; творчо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користується</w:t>
            </w:r>
            <w:r w:rsidRPr="00D76016">
              <w:rPr>
                <w:rFonts w:ascii="Times New Roman" w:eastAsia="Times New Roman" w:hAnsi="Times New Roman"/>
                <w:spacing w:val="-10"/>
                <w:sz w:val="24"/>
                <w:lang w:val="uk-UA"/>
              </w:rPr>
              <w:t xml:space="preserve"> </w:t>
            </w:r>
            <w:r w:rsidRPr="00D76016">
              <w:rPr>
                <w:rFonts w:ascii="Times New Roman" w:eastAsia="Times New Roman" w:hAnsi="Times New Roman"/>
                <w:sz w:val="24"/>
                <w:lang w:val="uk-UA"/>
              </w:rPr>
              <w:t>технологіями</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й програмами</w:t>
            </w:r>
          </w:p>
        </w:tc>
        <w:tc>
          <w:tcPr>
            <w:tcW w:w="294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60"/>
              <w:rPr>
                <w:rFonts w:ascii="Times New Roman" w:eastAsia="Times New Roman" w:hAnsi="Times New Roman"/>
                <w:sz w:val="24"/>
                <w:lang w:val="uk-UA"/>
              </w:rPr>
            </w:pPr>
            <w:r w:rsidRPr="00D76016">
              <w:rPr>
                <w:rFonts w:ascii="Times New Roman" w:eastAsia="Times New Roman" w:hAnsi="Times New Roman"/>
                <w:sz w:val="24"/>
                <w:lang w:val="uk-UA"/>
              </w:rPr>
              <w:t>Розробляє нові педагогічні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технології навчання 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виховання,</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веде</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роботу</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з</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їх</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апробації,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бере участь</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у</w:t>
            </w:r>
          </w:p>
          <w:p w:rsidR="00D76016" w:rsidRPr="00D76016" w:rsidRDefault="00D76016" w:rsidP="00D76016">
            <w:pPr>
              <w:ind w:right="926"/>
              <w:rPr>
                <w:rFonts w:ascii="Times New Roman" w:eastAsia="Times New Roman" w:hAnsi="Times New Roman"/>
                <w:sz w:val="24"/>
                <w:lang w:val="uk-UA"/>
              </w:rPr>
            </w:pPr>
            <w:r w:rsidRPr="00D76016">
              <w:rPr>
                <w:rFonts w:ascii="Times New Roman" w:eastAsia="Times New Roman" w:hAnsi="Times New Roman"/>
                <w:sz w:val="24"/>
                <w:lang w:val="uk-UA"/>
              </w:rPr>
              <w:t>дослідницькій,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2"/>
                <w:sz w:val="24"/>
                <w:lang w:val="uk-UA"/>
              </w:rPr>
              <w:t>експериментальній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діяльності</w:t>
            </w:r>
          </w:p>
        </w:tc>
      </w:tr>
    </w:tbl>
    <w:p w:rsidR="00D76016" w:rsidRPr="00D76016" w:rsidRDefault="00D76016" w:rsidP="00D76016">
      <w:pPr>
        <w:spacing w:after="0"/>
        <w:rPr>
          <w:rFonts w:ascii="Times New Roman" w:eastAsia="Times New Roman" w:hAnsi="Times New Roman" w:cs="Times New Roman"/>
          <w:sz w:val="24"/>
          <w:lang w:val="uk-UA"/>
        </w:rPr>
        <w:sectPr w:rsidR="00D76016" w:rsidRPr="00D76016">
          <w:pgSz w:w="11920" w:h="16850"/>
          <w:pgMar w:top="1134" w:right="1005" w:bottom="1134" w:left="1276" w:header="710" w:footer="0" w:gutter="0"/>
          <w:cols w:space="720"/>
        </w:sectPr>
      </w:pPr>
    </w:p>
    <w:p w:rsidR="00D76016" w:rsidRPr="00D76016" w:rsidRDefault="00D76016" w:rsidP="00D76016">
      <w:pPr>
        <w:widowControl w:val="0"/>
        <w:autoSpaceDE w:val="0"/>
        <w:autoSpaceDN w:val="0"/>
        <w:spacing w:before="11" w:after="0" w:line="240" w:lineRule="auto"/>
        <w:rPr>
          <w:rFonts w:ascii="Times New Roman" w:eastAsia="Times New Roman" w:hAnsi="Times New Roman" w:cs="Times New Roman"/>
          <w:b/>
          <w:sz w:val="8"/>
          <w:szCs w:val="24"/>
          <w:lang w:val="uk-UA"/>
        </w:rPr>
      </w:pPr>
    </w:p>
    <w:tbl>
      <w:tblPr>
        <w:tblStyle w:val="TableNormal"/>
        <w:tblW w:w="0" w:type="auto"/>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4"/>
        <w:gridCol w:w="2741"/>
        <w:gridCol w:w="2900"/>
        <w:gridCol w:w="2940"/>
      </w:tblGrid>
      <w:tr w:rsidR="00D76016" w:rsidRPr="00D76016" w:rsidTr="00D76016">
        <w:trPr>
          <w:trHeight w:val="3374"/>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2"/>
              <w:rPr>
                <w:rFonts w:ascii="Times New Roman" w:eastAsia="Times New Roman" w:hAnsi="Times New Roman"/>
                <w:sz w:val="24"/>
                <w:lang w:val="uk-UA"/>
              </w:rPr>
            </w:pPr>
            <w:r w:rsidRPr="00D76016">
              <w:rPr>
                <w:rFonts w:ascii="Times New Roman" w:eastAsia="Times New Roman" w:hAnsi="Times New Roman"/>
                <w:sz w:val="24"/>
                <w:lang w:val="uk-UA"/>
              </w:rPr>
              <w:lastRenderedPageBreak/>
              <w:t>5. Знання теорії</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педагогіки й ві-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кової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психології</w:t>
            </w:r>
          </w:p>
        </w:tc>
        <w:tc>
          <w:tcPr>
            <w:tcW w:w="2741"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60"/>
              <w:rPr>
                <w:rFonts w:ascii="Times New Roman" w:eastAsia="Times New Roman" w:hAnsi="Times New Roman"/>
                <w:sz w:val="24"/>
                <w:lang w:val="uk-UA"/>
              </w:rPr>
            </w:pPr>
            <w:r w:rsidRPr="00D76016">
              <w:rPr>
                <w:rFonts w:ascii="Times New Roman" w:eastAsia="Times New Roman" w:hAnsi="Times New Roman"/>
                <w:sz w:val="24"/>
                <w:lang w:val="uk-UA"/>
              </w:rPr>
              <w:t>"Орієнтується</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в</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сучасних</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психолого-педагогічних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концепціях навчання, але</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рідко застосовує їх у сво-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їй практичній діяльності.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Здатний приймати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рішення в типових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ситуаціях</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271"/>
              <w:rPr>
                <w:rFonts w:ascii="Times New Roman" w:eastAsia="Times New Roman" w:hAnsi="Times New Roman"/>
                <w:sz w:val="24"/>
                <w:lang w:val="uk-UA"/>
              </w:rPr>
            </w:pPr>
            <w:r w:rsidRPr="00D76016">
              <w:rPr>
                <w:rFonts w:ascii="Times New Roman" w:eastAsia="Times New Roman" w:hAnsi="Times New Roman"/>
                <w:sz w:val="24"/>
                <w:lang w:val="uk-UA"/>
              </w:rPr>
              <w:t>Вільно орієнтується в</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сучасних</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психолого-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 xml:space="preserve">педагогічних </w:t>
            </w:r>
            <w:r w:rsidRPr="00D76016">
              <w:rPr>
                <w:rFonts w:ascii="Times New Roman" w:eastAsia="Times New Roman" w:hAnsi="Times New Roman"/>
                <w:sz w:val="24"/>
                <w:lang w:val="uk-UA"/>
              </w:rPr>
              <w:t>концепціях</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навчання</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й виховання,</w:t>
            </w:r>
          </w:p>
          <w:p w:rsidR="00D76016" w:rsidRPr="00D76016" w:rsidRDefault="00D76016" w:rsidP="00D76016">
            <w:pPr>
              <w:ind w:right="120"/>
              <w:rPr>
                <w:rFonts w:ascii="Times New Roman" w:eastAsia="Times New Roman" w:hAnsi="Times New Roman"/>
                <w:sz w:val="24"/>
                <w:lang w:val="uk-UA"/>
              </w:rPr>
            </w:pPr>
            <w:r w:rsidRPr="00D76016">
              <w:rPr>
                <w:rFonts w:ascii="Times New Roman" w:eastAsia="Times New Roman" w:hAnsi="Times New Roman"/>
                <w:sz w:val="24"/>
                <w:lang w:val="uk-UA"/>
              </w:rPr>
              <w:t>використовує їх як основу</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у</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своїй практичній</w:t>
            </w:r>
          </w:p>
          <w:p w:rsidR="00D76016" w:rsidRPr="00D76016" w:rsidRDefault="00D76016" w:rsidP="00D76016">
            <w:pPr>
              <w:ind w:right="248"/>
              <w:rPr>
                <w:rFonts w:ascii="Times New Roman" w:eastAsia="Times New Roman" w:hAnsi="Times New Roman"/>
                <w:sz w:val="24"/>
                <w:lang w:val="uk-UA"/>
              </w:rPr>
            </w:pPr>
            <w:r w:rsidRPr="00D76016">
              <w:rPr>
                <w:rFonts w:ascii="Times New Roman" w:eastAsia="Times New Roman" w:hAnsi="Times New Roman"/>
                <w:sz w:val="24"/>
                <w:lang w:val="uk-UA"/>
              </w:rPr>
              <w:t>діяльності. Здатний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швидко -й підсвідомо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обрати</w:t>
            </w:r>
            <w:r w:rsidRPr="00D76016">
              <w:rPr>
                <w:rFonts w:ascii="Times New Roman" w:eastAsia="Times New Roman" w:hAnsi="Times New Roman"/>
                <w:spacing w:val="-14"/>
                <w:sz w:val="24"/>
                <w:lang w:val="uk-UA"/>
              </w:rPr>
              <w:t xml:space="preserve"> </w:t>
            </w:r>
            <w:r w:rsidRPr="00D76016">
              <w:rPr>
                <w:rFonts w:ascii="Times New Roman" w:eastAsia="Times New Roman" w:hAnsi="Times New Roman"/>
                <w:sz w:val="24"/>
                <w:lang w:val="uk-UA"/>
              </w:rPr>
              <w:t>оптимальнмальне</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рішення</w:t>
            </w:r>
          </w:p>
        </w:tc>
        <w:tc>
          <w:tcPr>
            <w:tcW w:w="294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8"/>
              <w:rPr>
                <w:rFonts w:ascii="Times New Roman" w:eastAsia="Times New Roman" w:hAnsi="Times New Roman"/>
                <w:sz w:val="24"/>
                <w:lang w:val="uk-UA"/>
              </w:rPr>
            </w:pPr>
            <w:r w:rsidRPr="00D76016">
              <w:rPr>
                <w:rFonts w:ascii="Times New Roman" w:eastAsia="Times New Roman" w:hAnsi="Times New Roman"/>
                <w:sz w:val="24"/>
                <w:lang w:val="uk-UA"/>
              </w:rPr>
              <w:t>Користується різними фор-</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мами психолого-</w:t>
            </w:r>
          </w:p>
          <w:p w:rsidR="00D76016" w:rsidRPr="00D76016" w:rsidRDefault="00D76016" w:rsidP="00D76016">
            <w:pPr>
              <w:ind w:right="65"/>
              <w:rPr>
                <w:rFonts w:ascii="Times New Roman" w:eastAsia="Times New Roman" w:hAnsi="Times New Roman"/>
                <w:sz w:val="24"/>
                <w:lang w:val="uk-UA"/>
              </w:rPr>
            </w:pPr>
            <w:r w:rsidRPr="00D76016">
              <w:rPr>
                <w:rFonts w:ascii="Times New Roman" w:eastAsia="Times New Roman" w:hAnsi="Times New Roman"/>
                <w:sz w:val="24"/>
                <w:lang w:val="uk-UA"/>
              </w:rPr>
              <w:t>педагогічної діагностики 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науково-обґрунтованого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прогнозування. Здатний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передбачити розвиток</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подій і прийняти рішення в</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нестандартних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ситуаціях</w:t>
            </w:r>
          </w:p>
        </w:tc>
      </w:tr>
      <w:tr w:rsidR="00D76016" w:rsidRPr="00D76016" w:rsidTr="00D76016">
        <w:trPr>
          <w:trHeight w:val="1036"/>
        </w:trPr>
        <w:tc>
          <w:tcPr>
            <w:tcW w:w="10295" w:type="dxa"/>
            <w:gridSpan w:val="4"/>
            <w:tcBorders>
              <w:top w:val="single" w:sz="6" w:space="0" w:color="000000"/>
              <w:left w:val="single" w:sz="6" w:space="0" w:color="000000"/>
              <w:bottom w:val="single" w:sz="4" w:space="0" w:color="000000"/>
              <w:right w:val="single" w:sz="6" w:space="0" w:color="000000"/>
            </w:tcBorders>
          </w:tcPr>
          <w:p w:rsidR="00D76016" w:rsidRPr="00D76016" w:rsidRDefault="00D76016" w:rsidP="00D76016">
            <w:pPr>
              <w:rPr>
                <w:rFonts w:ascii="Times New Roman" w:eastAsia="Times New Roman" w:hAnsi="Times New Roman"/>
                <w:b/>
                <w:sz w:val="26"/>
                <w:lang w:val="uk-UA"/>
              </w:rPr>
            </w:pPr>
          </w:p>
          <w:p w:rsidR="00D76016" w:rsidRPr="00D76016" w:rsidRDefault="00D76016" w:rsidP="00D76016">
            <w:pPr>
              <w:spacing w:before="216"/>
              <w:rPr>
                <w:rFonts w:ascii="Times New Roman" w:eastAsia="Times New Roman" w:hAnsi="Times New Roman"/>
                <w:b/>
                <w:sz w:val="24"/>
                <w:lang w:val="uk-UA"/>
              </w:rPr>
            </w:pPr>
            <w:r w:rsidRPr="00D76016">
              <w:rPr>
                <w:rFonts w:ascii="Times New Roman" w:eastAsia="Times New Roman" w:hAnsi="Times New Roman"/>
                <w:b/>
                <w:sz w:val="24"/>
                <w:lang w:val="uk-UA"/>
              </w:rPr>
              <w:t>ІІ.</w:t>
            </w:r>
            <w:r w:rsidRPr="00D76016">
              <w:rPr>
                <w:rFonts w:ascii="Times New Roman" w:eastAsia="Times New Roman" w:hAnsi="Times New Roman"/>
                <w:b/>
                <w:spacing w:val="-4"/>
                <w:sz w:val="24"/>
                <w:lang w:val="uk-UA"/>
              </w:rPr>
              <w:t xml:space="preserve"> </w:t>
            </w:r>
            <w:r w:rsidRPr="00D76016">
              <w:rPr>
                <w:rFonts w:ascii="Times New Roman" w:eastAsia="Times New Roman" w:hAnsi="Times New Roman"/>
                <w:b/>
                <w:sz w:val="24"/>
                <w:lang w:val="uk-UA"/>
              </w:rPr>
              <w:t>Результативність</w:t>
            </w:r>
            <w:r w:rsidRPr="00D76016">
              <w:rPr>
                <w:rFonts w:ascii="Times New Roman" w:eastAsia="Times New Roman" w:hAnsi="Times New Roman"/>
                <w:b/>
                <w:spacing w:val="-4"/>
                <w:sz w:val="24"/>
                <w:lang w:val="uk-UA"/>
              </w:rPr>
              <w:t xml:space="preserve"> </w:t>
            </w:r>
            <w:r w:rsidRPr="00D76016">
              <w:rPr>
                <w:rFonts w:ascii="Times New Roman" w:eastAsia="Times New Roman" w:hAnsi="Times New Roman"/>
                <w:b/>
                <w:sz w:val="24"/>
                <w:lang w:val="uk-UA"/>
              </w:rPr>
              <w:t>професійної</w:t>
            </w:r>
            <w:r w:rsidRPr="00D76016">
              <w:rPr>
                <w:rFonts w:ascii="Times New Roman" w:eastAsia="Times New Roman" w:hAnsi="Times New Roman"/>
                <w:b/>
                <w:spacing w:val="-3"/>
                <w:sz w:val="24"/>
                <w:lang w:val="uk-UA"/>
              </w:rPr>
              <w:t xml:space="preserve"> </w:t>
            </w:r>
            <w:r w:rsidRPr="00D76016">
              <w:rPr>
                <w:rFonts w:ascii="Times New Roman" w:eastAsia="Times New Roman" w:hAnsi="Times New Roman"/>
                <w:b/>
                <w:sz w:val="24"/>
                <w:lang w:val="uk-UA"/>
              </w:rPr>
              <w:t>діяльності</w:t>
            </w:r>
            <w:r w:rsidRPr="00D76016">
              <w:rPr>
                <w:rFonts w:ascii="Times New Roman" w:eastAsia="Times New Roman" w:hAnsi="Times New Roman"/>
                <w:b/>
                <w:spacing w:val="-8"/>
                <w:sz w:val="24"/>
                <w:lang w:val="uk-UA"/>
              </w:rPr>
              <w:t xml:space="preserve"> </w:t>
            </w:r>
            <w:r w:rsidRPr="00D76016">
              <w:rPr>
                <w:rFonts w:ascii="Times New Roman" w:eastAsia="Times New Roman" w:hAnsi="Times New Roman"/>
                <w:b/>
                <w:sz w:val="24"/>
                <w:lang w:val="uk-UA"/>
              </w:rPr>
              <w:t>вихователя.</w:t>
            </w:r>
          </w:p>
        </w:tc>
      </w:tr>
      <w:tr w:rsidR="00D76016" w:rsidRPr="00D76016" w:rsidTr="00D76016">
        <w:trPr>
          <w:trHeight w:val="832"/>
        </w:trPr>
        <w:tc>
          <w:tcPr>
            <w:tcW w:w="1714" w:type="dxa"/>
            <w:tcBorders>
              <w:top w:val="single" w:sz="4" w:space="0" w:color="000000"/>
              <w:left w:val="single" w:sz="6" w:space="0" w:color="000000"/>
              <w:bottom w:val="single" w:sz="6" w:space="0" w:color="000000"/>
              <w:right w:val="single" w:sz="4" w:space="0" w:color="000000"/>
            </w:tcBorders>
            <w:hideMark/>
          </w:tcPr>
          <w:p w:rsidR="00D76016" w:rsidRPr="00D76016" w:rsidRDefault="00D76016" w:rsidP="00D76016">
            <w:pPr>
              <w:spacing w:line="270" w:lineRule="exact"/>
              <w:rPr>
                <w:rFonts w:ascii="Times New Roman" w:eastAsia="Times New Roman" w:hAnsi="Times New Roman"/>
                <w:b/>
                <w:sz w:val="24"/>
                <w:lang w:val="uk-UA"/>
              </w:rPr>
            </w:pPr>
            <w:r w:rsidRPr="00D76016">
              <w:rPr>
                <w:rFonts w:ascii="Times New Roman" w:eastAsia="Times New Roman" w:hAnsi="Times New Roman"/>
                <w:b/>
                <w:sz w:val="24"/>
                <w:lang w:val="uk-UA"/>
              </w:rPr>
              <w:t>Критерії</w:t>
            </w:r>
          </w:p>
        </w:tc>
        <w:tc>
          <w:tcPr>
            <w:tcW w:w="2741" w:type="dxa"/>
            <w:tcBorders>
              <w:top w:val="single" w:sz="4" w:space="0" w:color="000000"/>
              <w:left w:val="single" w:sz="4" w:space="0" w:color="000000"/>
              <w:bottom w:val="single" w:sz="6" w:space="0" w:color="000000"/>
              <w:right w:val="single" w:sz="4" w:space="0" w:color="000000"/>
            </w:tcBorders>
            <w:hideMark/>
          </w:tcPr>
          <w:p w:rsidR="00D76016" w:rsidRPr="00D76016" w:rsidRDefault="00D76016" w:rsidP="00D76016">
            <w:pPr>
              <w:ind w:right="886"/>
              <w:rPr>
                <w:rFonts w:ascii="Times New Roman" w:eastAsia="Times New Roman" w:hAnsi="Times New Roman"/>
                <w:b/>
                <w:sz w:val="24"/>
                <w:lang w:val="uk-UA"/>
              </w:rPr>
            </w:pPr>
            <w:r w:rsidRPr="00D76016">
              <w:rPr>
                <w:rFonts w:ascii="Times New Roman" w:eastAsia="Times New Roman" w:hAnsi="Times New Roman"/>
                <w:b/>
                <w:spacing w:val="-7"/>
                <w:sz w:val="24"/>
                <w:lang w:val="uk-UA"/>
              </w:rPr>
              <w:t>Спеціаліст</w:t>
            </w:r>
            <w:r w:rsidRPr="00D76016">
              <w:rPr>
                <w:rFonts w:ascii="Times New Roman" w:eastAsia="Times New Roman" w:hAnsi="Times New Roman"/>
                <w:b/>
                <w:spacing w:val="-5"/>
                <w:sz w:val="24"/>
                <w:lang w:val="uk-UA"/>
              </w:rPr>
              <w:t xml:space="preserve"> </w:t>
            </w:r>
            <w:r w:rsidRPr="00D76016">
              <w:rPr>
                <w:rFonts w:ascii="Times New Roman" w:eastAsia="Times New Roman" w:hAnsi="Times New Roman"/>
                <w:b/>
                <w:spacing w:val="-7"/>
                <w:sz w:val="24"/>
                <w:lang w:val="uk-UA"/>
              </w:rPr>
              <w:t>другої</w:t>
            </w:r>
            <w:r w:rsidRPr="00D76016">
              <w:rPr>
                <w:rFonts w:ascii="Times New Roman" w:eastAsia="Times New Roman" w:hAnsi="Times New Roman"/>
                <w:b/>
                <w:spacing w:val="-57"/>
                <w:sz w:val="24"/>
                <w:lang w:val="uk-UA"/>
              </w:rPr>
              <w:t xml:space="preserve"> </w:t>
            </w:r>
            <w:r w:rsidRPr="00D76016">
              <w:rPr>
                <w:rFonts w:ascii="Times New Roman" w:eastAsia="Times New Roman" w:hAnsi="Times New Roman"/>
                <w:b/>
                <w:sz w:val="24"/>
                <w:lang w:val="uk-UA"/>
              </w:rPr>
              <w:t>категорії</w:t>
            </w:r>
          </w:p>
        </w:tc>
        <w:tc>
          <w:tcPr>
            <w:tcW w:w="2900" w:type="dxa"/>
            <w:tcBorders>
              <w:top w:val="single" w:sz="4" w:space="0" w:color="000000"/>
              <w:left w:val="single" w:sz="4" w:space="0" w:color="000000"/>
              <w:bottom w:val="single" w:sz="6" w:space="0" w:color="000000"/>
              <w:right w:val="single" w:sz="4" w:space="0" w:color="000000"/>
            </w:tcBorders>
            <w:hideMark/>
          </w:tcPr>
          <w:p w:rsidR="00D76016" w:rsidRPr="00D76016" w:rsidRDefault="00D76016" w:rsidP="00D76016">
            <w:pPr>
              <w:spacing w:line="270" w:lineRule="exact"/>
              <w:rPr>
                <w:rFonts w:ascii="Times New Roman" w:eastAsia="Times New Roman" w:hAnsi="Times New Roman"/>
                <w:b/>
                <w:sz w:val="24"/>
                <w:lang w:val="uk-UA"/>
              </w:rPr>
            </w:pPr>
            <w:r w:rsidRPr="00D76016">
              <w:rPr>
                <w:rFonts w:ascii="Times New Roman" w:eastAsia="Times New Roman" w:hAnsi="Times New Roman"/>
                <w:b/>
                <w:spacing w:val="-9"/>
                <w:sz w:val="24"/>
                <w:lang w:val="uk-UA"/>
              </w:rPr>
              <w:t>Спеціаліст</w:t>
            </w:r>
            <w:r w:rsidRPr="00D76016">
              <w:rPr>
                <w:rFonts w:ascii="Times New Roman" w:eastAsia="Times New Roman" w:hAnsi="Times New Roman"/>
                <w:b/>
                <w:spacing w:val="-24"/>
                <w:sz w:val="24"/>
                <w:lang w:val="uk-UA"/>
              </w:rPr>
              <w:t xml:space="preserve"> </w:t>
            </w:r>
            <w:r w:rsidRPr="00D76016">
              <w:rPr>
                <w:rFonts w:ascii="Times New Roman" w:eastAsia="Times New Roman" w:hAnsi="Times New Roman"/>
                <w:b/>
                <w:spacing w:val="-9"/>
                <w:sz w:val="24"/>
                <w:lang w:val="uk-UA"/>
              </w:rPr>
              <w:t>першої</w:t>
            </w:r>
            <w:r w:rsidRPr="00D76016">
              <w:rPr>
                <w:rFonts w:ascii="Times New Roman" w:eastAsia="Times New Roman" w:hAnsi="Times New Roman"/>
                <w:b/>
                <w:spacing w:val="-28"/>
                <w:sz w:val="24"/>
                <w:lang w:val="uk-UA"/>
              </w:rPr>
              <w:t xml:space="preserve"> </w:t>
            </w:r>
            <w:r w:rsidRPr="00D76016">
              <w:rPr>
                <w:rFonts w:ascii="Times New Roman" w:eastAsia="Times New Roman" w:hAnsi="Times New Roman"/>
                <w:b/>
                <w:spacing w:val="-9"/>
                <w:sz w:val="24"/>
                <w:lang w:val="uk-UA"/>
              </w:rPr>
              <w:t>категорії</w:t>
            </w:r>
          </w:p>
        </w:tc>
        <w:tc>
          <w:tcPr>
            <w:tcW w:w="2940" w:type="dxa"/>
            <w:tcBorders>
              <w:top w:val="single" w:sz="4" w:space="0" w:color="000000"/>
              <w:left w:val="single" w:sz="4" w:space="0" w:color="000000"/>
              <w:bottom w:val="single" w:sz="6" w:space="0" w:color="000000"/>
              <w:right w:val="single" w:sz="6" w:space="0" w:color="000000"/>
            </w:tcBorders>
            <w:hideMark/>
          </w:tcPr>
          <w:p w:rsidR="00D76016" w:rsidRPr="00D76016" w:rsidRDefault="00D76016" w:rsidP="00D76016">
            <w:pPr>
              <w:spacing w:line="270" w:lineRule="exact"/>
              <w:rPr>
                <w:rFonts w:ascii="Times New Roman" w:eastAsia="Times New Roman" w:hAnsi="Times New Roman"/>
                <w:b/>
                <w:sz w:val="24"/>
                <w:lang w:val="uk-UA"/>
              </w:rPr>
            </w:pPr>
            <w:r w:rsidRPr="00D76016">
              <w:rPr>
                <w:rFonts w:ascii="Times New Roman" w:eastAsia="Times New Roman" w:hAnsi="Times New Roman"/>
                <w:b/>
                <w:spacing w:val="-9"/>
                <w:sz w:val="24"/>
                <w:lang w:val="uk-UA"/>
              </w:rPr>
              <w:t>Спеціаліст</w:t>
            </w:r>
            <w:r w:rsidRPr="00D76016">
              <w:rPr>
                <w:rFonts w:ascii="Times New Roman" w:eastAsia="Times New Roman" w:hAnsi="Times New Roman"/>
                <w:b/>
                <w:spacing w:val="-25"/>
                <w:sz w:val="24"/>
                <w:lang w:val="uk-UA"/>
              </w:rPr>
              <w:t xml:space="preserve"> </w:t>
            </w:r>
            <w:r w:rsidRPr="00D76016">
              <w:rPr>
                <w:rFonts w:ascii="Times New Roman" w:eastAsia="Times New Roman" w:hAnsi="Times New Roman"/>
                <w:b/>
                <w:spacing w:val="-9"/>
                <w:sz w:val="24"/>
                <w:lang w:val="uk-UA"/>
              </w:rPr>
              <w:t>вищої</w:t>
            </w:r>
            <w:r w:rsidRPr="00D76016">
              <w:rPr>
                <w:rFonts w:ascii="Times New Roman" w:eastAsia="Times New Roman" w:hAnsi="Times New Roman"/>
                <w:b/>
                <w:spacing w:val="-25"/>
                <w:sz w:val="24"/>
                <w:lang w:val="uk-UA"/>
              </w:rPr>
              <w:t xml:space="preserve"> </w:t>
            </w:r>
            <w:r w:rsidRPr="00D76016">
              <w:rPr>
                <w:rFonts w:ascii="Times New Roman" w:eastAsia="Times New Roman" w:hAnsi="Times New Roman"/>
                <w:b/>
                <w:spacing w:val="-9"/>
                <w:sz w:val="24"/>
                <w:lang w:val="uk-UA"/>
              </w:rPr>
              <w:t>категорії</w:t>
            </w:r>
          </w:p>
        </w:tc>
      </w:tr>
      <w:tr w:rsidR="00D76016" w:rsidRPr="00D76016" w:rsidTr="00D76016">
        <w:trPr>
          <w:trHeight w:val="4007"/>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26"/>
              <w:rPr>
                <w:rFonts w:ascii="Times New Roman" w:eastAsia="Times New Roman" w:hAnsi="Times New Roman"/>
                <w:sz w:val="24"/>
                <w:lang w:val="uk-UA"/>
              </w:rPr>
            </w:pPr>
            <w:r w:rsidRPr="00D76016">
              <w:rPr>
                <w:rFonts w:ascii="Times New Roman" w:eastAsia="Times New Roman" w:hAnsi="Times New Roman"/>
                <w:sz w:val="24"/>
                <w:lang w:val="uk-UA"/>
              </w:rPr>
              <w:t>1.Володіння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способами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індивідуалізації</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виховання</w:t>
            </w:r>
          </w:p>
        </w:tc>
        <w:tc>
          <w:tcPr>
            <w:tcW w:w="2741"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04"/>
              <w:rPr>
                <w:rFonts w:ascii="Times New Roman" w:eastAsia="Times New Roman" w:hAnsi="Times New Roman"/>
                <w:sz w:val="24"/>
                <w:lang w:val="uk-UA"/>
              </w:rPr>
            </w:pPr>
            <w:r w:rsidRPr="00D76016">
              <w:rPr>
                <w:rFonts w:ascii="Times New Roman" w:eastAsia="Times New Roman" w:hAnsi="Times New Roman"/>
                <w:spacing w:val="-2"/>
                <w:sz w:val="24"/>
                <w:lang w:val="uk-UA"/>
              </w:rPr>
              <w:t xml:space="preserve">Враховує </w:t>
            </w:r>
            <w:r w:rsidRPr="00D76016">
              <w:rPr>
                <w:rFonts w:ascii="Times New Roman" w:eastAsia="Times New Roman" w:hAnsi="Times New Roman"/>
                <w:spacing w:val="-1"/>
                <w:sz w:val="24"/>
                <w:lang w:val="uk-UA"/>
              </w:rPr>
              <w:t>у стосунках з</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дітьми індивідуальні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особливості їхнього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розвитку: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здійснює</w:t>
            </w:r>
          </w:p>
          <w:p w:rsidR="00D76016" w:rsidRPr="00D76016" w:rsidRDefault="00D76016" w:rsidP="00D76016">
            <w:pPr>
              <w:ind w:right="66"/>
              <w:rPr>
                <w:rFonts w:ascii="Times New Roman" w:eastAsia="Times New Roman" w:hAnsi="Times New Roman"/>
                <w:sz w:val="24"/>
                <w:lang w:val="uk-UA"/>
              </w:rPr>
            </w:pPr>
            <w:r w:rsidRPr="00D76016">
              <w:rPr>
                <w:rFonts w:ascii="Times New Roman" w:eastAsia="Times New Roman" w:hAnsi="Times New Roman"/>
                <w:sz w:val="24"/>
                <w:lang w:val="uk-UA"/>
              </w:rPr>
              <w:t>диференційований</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підхід</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урахуванням</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темпів</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розвитку, нахилів</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та</w:t>
            </w:r>
          </w:p>
          <w:p w:rsidR="00D76016" w:rsidRPr="00D76016" w:rsidRDefault="00D76016" w:rsidP="00D76016">
            <w:pPr>
              <w:ind w:right="91"/>
              <w:rPr>
                <w:rFonts w:ascii="Times New Roman" w:eastAsia="Times New Roman" w:hAnsi="Times New Roman"/>
                <w:sz w:val="24"/>
                <w:lang w:val="uk-UA"/>
              </w:rPr>
            </w:pPr>
            <w:r w:rsidRPr="00D76016">
              <w:rPr>
                <w:rFonts w:ascii="Times New Roman" w:eastAsia="Times New Roman" w:hAnsi="Times New Roman"/>
                <w:sz w:val="24"/>
                <w:lang w:val="uk-UA"/>
              </w:rPr>
              <w:t>інтересів, стану здоров'я.</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Знає методи діагностики</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рівня інтелектуального 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особистісного розвитку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дітей</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560"/>
              <w:rPr>
                <w:rFonts w:ascii="Times New Roman" w:eastAsia="Times New Roman" w:hAnsi="Times New Roman"/>
                <w:sz w:val="24"/>
                <w:lang w:val="uk-UA"/>
              </w:rPr>
            </w:pPr>
            <w:r w:rsidRPr="00D76016">
              <w:rPr>
                <w:rFonts w:ascii="Times New Roman" w:eastAsia="Times New Roman" w:hAnsi="Times New Roman"/>
                <w:sz w:val="24"/>
                <w:lang w:val="uk-UA"/>
              </w:rPr>
              <w:t>Уміло користується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 xml:space="preserve">елементами, </w:t>
            </w:r>
            <w:r w:rsidRPr="00D76016">
              <w:rPr>
                <w:rFonts w:ascii="Times New Roman" w:eastAsia="Times New Roman" w:hAnsi="Times New Roman"/>
                <w:sz w:val="24"/>
                <w:lang w:val="uk-UA"/>
              </w:rPr>
              <w:t>засобами</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діагностики і корекції</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індивідуальних</w:t>
            </w:r>
          </w:p>
          <w:p w:rsidR="00D76016" w:rsidRPr="00D76016" w:rsidRDefault="00D76016" w:rsidP="00D76016">
            <w:pPr>
              <w:ind w:right="66"/>
              <w:rPr>
                <w:rFonts w:ascii="Times New Roman" w:eastAsia="Times New Roman" w:hAnsi="Times New Roman"/>
                <w:sz w:val="24"/>
                <w:lang w:val="uk-UA"/>
              </w:rPr>
            </w:pPr>
            <w:r w:rsidRPr="00D76016">
              <w:rPr>
                <w:rFonts w:ascii="Times New Roman" w:eastAsia="Times New Roman" w:hAnsi="Times New Roman"/>
                <w:sz w:val="24"/>
                <w:lang w:val="uk-UA"/>
              </w:rPr>
              <w:t>особливостей</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дітей</w:t>
            </w:r>
            <w:r w:rsidRPr="00D76016">
              <w:rPr>
                <w:rFonts w:ascii="Times New Roman" w:eastAsia="Times New Roman" w:hAnsi="Times New Roman"/>
                <w:spacing w:val="-11"/>
                <w:sz w:val="24"/>
                <w:lang w:val="uk-UA"/>
              </w:rPr>
              <w:t xml:space="preserve"> </w:t>
            </w:r>
            <w:r w:rsidRPr="00D76016">
              <w:rPr>
                <w:rFonts w:ascii="Times New Roman" w:eastAsia="Times New Roman" w:hAnsi="Times New Roman"/>
                <w:sz w:val="24"/>
                <w:lang w:val="uk-UA"/>
              </w:rPr>
              <w:t>під</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час</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реалізації дифе</w:t>
            </w:r>
            <w:r w:rsidRPr="00D76016">
              <w:rPr>
                <w:rFonts w:ascii="Times New Roman" w:eastAsia="Times New Roman" w:hAnsi="Times New Roman"/>
                <w:spacing w:val="-1"/>
                <w:sz w:val="24"/>
                <w:lang w:val="uk-UA"/>
              </w:rPr>
              <w:t>ренційованого підходу.</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Створює</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умови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для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розвитку талантів,</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розумових і фізичних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здібностей</w:t>
            </w:r>
          </w:p>
        </w:tc>
        <w:tc>
          <w:tcPr>
            <w:tcW w:w="294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01"/>
              <w:rPr>
                <w:rFonts w:ascii="Times New Roman" w:eastAsia="Times New Roman" w:hAnsi="Times New Roman"/>
                <w:sz w:val="24"/>
                <w:lang w:val="uk-UA"/>
              </w:rPr>
            </w:pPr>
            <w:r w:rsidRPr="00D76016">
              <w:rPr>
                <w:rFonts w:ascii="Times New Roman" w:eastAsia="Times New Roman" w:hAnsi="Times New Roman"/>
                <w:sz w:val="24"/>
                <w:lang w:val="uk-UA"/>
              </w:rPr>
              <w:t>Сприяє пошуку, відбору 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творчому розвитку обда-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рованих</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дітей.</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z w:val="24"/>
                <w:lang w:val="uk-UA"/>
              </w:rPr>
              <w:t>Уміє</w:t>
            </w:r>
            <w:r w:rsidRPr="00D76016">
              <w:rPr>
                <w:rFonts w:ascii="Times New Roman" w:eastAsia="Times New Roman" w:hAnsi="Times New Roman"/>
                <w:spacing w:val="-12"/>
                <w:sz w:val="24"/>
                <w:lang w:val="uk-UA"/>
              </w:rPr>
              <w:t xml:space="preserve"> </w:t>
            </w:r>
            <w:r w:rsidRPr="00D76016">
              <w:rPr>
                <w:rFonts w:ascii="Times New Roman" w:eastAsia="Times New Roman" w:hAnsi="Times New Roman"/>
                <w:sz w:val="24"/>
                <w:lang w:val="uk-UA"/>
              </w:rPr>
              <w:t>трима-</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ти</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в</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полі</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зору</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«сильних»,</w:t>
            </w:r>
          </w:p>
          <w:p w:rsidR="00D76016" w:rsidRPr="00D76016" w:rsidRDefault="00D76016" w:rsidP="00D76016">
            <w:pPr>
              <w:ind w:right="61"/>
              <w:rPr>
                <w:rFonts w:ascii="Times New Roman" w:eastAsia="Times New Roman" w:hAnsi="Times New Roman"/>
                <w:sz w:val="24"/>
                <w:lang w:val="uk-UA"/>
              </w:rPr>
            </w:pPr>
            <w:r w:rsidRPr="00D76016">
              <w:rPr>
                <w:rFonts w:ascii="Times New Roman" w:eastAsia="Times New Roman" w:hAnsi="Times New Roman"/>
                <w:sz w:val="24"/>
                <w:lang w:val="uk-UA"/>
              </w:rPr>
              <w:t>«слабких» і «середніх» за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рівнем знань дітей; працює</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за індивідуальними плана-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ми з обдарованими і слаб-</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кими</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дітьми</w:t>
            </w:r>
          </w:p>
        </w:tc>
      </w:tr>
      <w:tr w:rsidR="00D76016" w:rsidRPr="00D76016" w:rsidTr="00D76016">
        <w:trPr>
          <w:trHeight w:val="5280"/>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53"/>
              <w:rPr>
                <w:rFonts w:ascii="Times New Roman" w:eastAsia="Times New Roman" w:hAnsi="Times New Roman"/>
                <w:sz w:val="24"/>
                <w:lang w:val="uk-UA"/>
              </w:rPr>
            </w:pPr>
            <w:r w:rsidRPr="00D76016">
              <w:rPr>
                <w:rFonts w:ascii="Times New Roman" w:eastAsia="Times New Roman" w:hAnsi="Times New Roman"/>
                <w:sz w:val="24"/>
                <w:lang w:val="uk-UA"/>
              </w:rPr>
              <w:t>2.Уміння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2"/>
                <w:sz w:val="24"/>
                <w:lang w:val="uk-UA"/>
              </w:rPr>
              <w:t>активізувати</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пізнавальну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діяльність</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вихованців</w:t>
            </w:r>
          </w:p>
        </w:tc>
        <w:tc>
          <w:tcPr>
            <w:tcW w:w="2741"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78" w:lineRule="auto"/>
              <w:ind w:right="676"/>
              <w:rPr>
                <w:rFonts w:ascii="Times New Roman" w:eastAsia="Times New Roman" w:hAnsi="Times New Roman"/>
                <w:sz w:val="24"/>
                <w:lang w:val="uk-UA"/>
              </w:rPr>
            </w:pPr>
            <w:r w:rsidRPr="00D76016">
              <w:rPr>
                <w:rFonts w:ascii="Times New Roman" w:eastAsia="Times New Roman" w:hAnsi="Times New Roman"/>
                <w:spacing w:val="-1"/>
                <w:sz w:val="24"/>
                <w:lang w:val="uk-UA"/>
              </w:rPr>
              <w:t>Створює</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pacing w:val="-1"/>
                <w:sz w:val="24"/>
                <w:lang w:val="uk-UA"/>
              </w:rPr>
              <w:t>умови,</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z w:val="24"/>
                <w:lang w:val="uk-UA"/>
              </w:rPr>
              <w:t>що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формують мотив</w:t>
            </w:r>
          </w:p>
          <w:p w:rsidR="00D76016" w:rsidRPr="00D76016" w:rsidRDefault="00D76016" w:rsidP="00D76016">
            <w:pPr>
              <w:ind w:right="19"/>
              <w:rPr>
                <w:rFonts w:ascii="Times New Roman" w:eastAsia="Times New Roman" w:hAnsi="Times New Roman"/>
                <w:sz w:val="24"/>
                <w:lang w:val="uk-UA"/>
              </w:rPr>
            </w:pPr>
            <w:r w:rsidRPr="00D76016">
              <w:rPr>
                <w:rFonts w:ascii="Times New Roman" w:eastAsia="Times New Roman" w:hAnsi="Times New Roman"/>
                <w:sz w:val="24"/>
                <w:lang w:val="uk-UA"/>
              </w:rPr>
              <w:t>діяльності.</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Уміє</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захопити</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дітей своєю темою,</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керувати колективною</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роботою, варіювати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різноманітні</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методи</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й</w:t>
            </w:r>
          </w:p>
          <w:p w:rsidR="00D76016" w:rsidRPr="00D76016" w:rsidRDefault="00D76016" w:rsidP="00D76016">
            <w:pPr>
              <w:ind w:right="271"/>
              <w:jc w:val="both"/>
              <w:rPr>
                <w:rFonts w:ascii="Times New Roman" w:eastAsia="Times New Roman" w:hAnsi="Times New Roman"/>
                <w:sz w:val="24"/>
                <w:lang w:val="uk-UA"/>
              </w:rPr>
            </w:pPr>
            <w:r w:rsidRPr="00D76016">
              <w:rPr>
                <w:rFonts w:ascii="Times New Roman" w:eastAsia="Times New Roman" w:hAnsi="Times New Roman"/>
                <w:sz w:val="24"/>
                <w:lang w:val="uk-UA"/>
              </w:rPr>
              <w:t>форми роботи.  У дітей стійкий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 xml:space="preserve">інтерес до навчання </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і висока</w:t>
            </w:r>
          </w:p>
          <w:p w:rsidR="00D76016" w:rsidRPr="00D76016" w:rsidRDefault="00D76016" w:rsidP="00D76016">
            <w:pPr>
              <w:ind w:right="151"/>
              <w:rPr>
                <w:rFonts w:ascii="Times New Roman" w:eastAsia="Times New Roman" w:hAnsi="Times New Roman"/>
                <w:sz w:val="24"/>
                <w:lang w:val="uk-UA"/>
              </w:rPr>
            </w:pPr>
            <w:r w:rsidRPr="00D76016">
              <w:rPr>
                <w:rFonts w:ascii="Times New Roman" w:eastAsia="Times New Roman" w:hAnsi="Times New Roman"/>
                <w:sz w:val="24"/>
                <w:lang w:val="uk-UA"/>
              </w:rPr>
              <w:t>пізнавальна активність</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дітей поєднується з не</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дуже ґрунтовними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знаннями, з недостатньо</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сформованими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навичками</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68" w:lineRule="exact"/>
              <w:rPr>
                <w:rFonts w:ascii="Times New Roman" w:eastAsia="Times New Roman" w:hAnsi="Times New Roman"/>
                <w:sz w:val="24"/>
                <w:lang w:val="uk-UA"/>
              </w:rPr>
            </w:pPr>
            <w:r w:rsidRPr="00D76016">
              <w:rPr>
                <w:rFonts w:ascii="Times New Roman" w:eastAsia="Times New Roman" w:hAnsi="Times New Roman"/>
                <w:sz w:val="24"/>
                <w:lang w:val="uk-UA"/>
              </w:rPr>
              <w:t>Забезпечує успішне</w:t>
            </w:r>
          </w:p>
          <w:p w:rsidR="00D76016" w:rsidRPr="00D76016" w:rsidRDefault="00D76016" w:rsidP="00D76016">
            <w:pPr>
              <w:spacing w:before="41"/>
              <w:ind w:right="59"/>
              <w:rPr>
                <w:rFonts w:ascii="Times New Roman" w:eastAsia="Times New Roman" w:hAnsi="Times New Roman"/>
                <w:sz w:val="24"/>
                <w:lang w:val="uk-UA"/>
              </w:rPr>
            </w:pPr>
            <w:r w:rsidRPr="00D76016">
              <w:rPr>
                <w:rFonts w:ascii="Times New Roman" w:eastAsia="Times New Roman" w:hAnsi="Times New Roman"/>
                <w:sz w:val="24"/>
                <w:lang w:val="uk-UA"/>
              </w:rPr>
              <w:t>формування</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системи</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 xml:space="preserve">знань, умінь дітей </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 Уміє</w:t>
            </w:r>
          </w:p>
          <w:p w:rsidR="00D76016" w:rsidRPr="00D76016" w:rsidRDefault="00D76016" w:rsidP="00D76016">
            <w:pPr>
              <w:spacing w:before="1"/>
              <w:ind w:right="156"/>
              <w:rPr>
                <w:rFonts w:ascii="Times New Roman" w:eastAsia="Times New Roman" w:hAnsi="Times New Roman"/>
                <w:sz w:val="24"/>
                <w:lang w:val="uk-UA"/>
              </w:rPr>
            </w:pPr>
            <w:r w:rsidRPr="00D76016">
              <w:rPr>
                <w:rFonts w:ascii="Times New Roman" w:eastAsia="Times New Roman" w:hAnsi="Times New Roman"/>
                <w:sz w:val="24"/>
                <w:lang w:val="uk-UA"/>
              </w:rPr>
              <w:t>цікаво</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подати</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навчальний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матеріал, активізувати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дітей,</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збудивши в</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них</w:t>
            </w:r>
          </w:p>
          <w:p w:rsidR="00D76016" w:rsidRPr="00D76016" w:rsidRDefault="00D76016" w:rsidP="00D76016">
            <w:pPr>
              <w:ind w:right="56"/>
              <w:rPr>
                <w:rFonts w:ascii="Times New Roman" w:eastAsia="Times New Roman" w:hAnsi="Times New Roman"/>
                <w:sz w:val="24"/>
                <w:lang w:val="uk-UA"/>
              </w:rPr>
            </w:pPr>
            <w:r w:rsidRPr="00D76016">
              <w:rPr>
                <w:rFonts w:ascii="Times New Roman" w:eastAsia="Times New Roman" w:hAnsi="Times New Roman"/>
                <w:sz w:val="24"/>
                <w:lang w:val="uk-UA"/>
              </w:rPr>
              <w:t>інтерес до теми; уміло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варіює форми і методи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навчання.</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Знання дітей поєднуються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 високою пізнавальною</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активністю</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і</w:t>
            </w:r>
          </w:p>
          <w:p w:rsidR="00D76016" w:rsidRPr="00D76016" w:rsidRDefault="00D76016" w:rsidP="00D76016">
            <w:pPr>
              <w:spacing w:line="275" w:lineRule="exact"/>
              <w:rPr>
                <w:rFonts w:ascii="Times New Roman" w:eastAsia="Times New Roman" w:hAnsi="Times New Roman"/>
                <w:sz w:val="24"/>
                <w:lang w:val="uk-UA"/>
              </w:rPr>
            </w:pPr>
            <w:r w:rsidRPr="00D76016">
              <w:rPr>
                <w:rFonts w:ascii="Times New Roman" w:eastAsia="Times New Roman" w:hAnsi="Times New Roman"/>
                <w:sz w:val="24"/>
                <w:lang w:val="uk-UA"/>
              </w:rPr>
              <w:t>сформованими</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навичками</w:t>
            </w:r>
          </w:p>
        </w:tc>
        <w:tc>
          <w:tcPr>
            <w:tcW w:w="294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82"/>
              <w:rPr>
                <w:rFonts w:ascii="Times New Roman" w:eastAsia="Times New Roman" w:hAnsi="Times New Roman"/>
                <w:sz w:val="24"/>
                <w:lang w:val="uk-UA"/>
              </w:rPr>
            </w:pPr>
            <w:r w:rsidRPr="00D76016">
              <w:rPr>
                <w:rFonts w:ascii="Times New Roman" w:eastAsia="Times New Roman" w:hAnsi="Times New Roman"/>
                <w:spacing w:val="-10"/>
                <w:sz w:val="24"/>
                <w:lang w:val="uk-UA"/>
              </w:rPr>
              <w:t xml:space="preserve"> </w:t>
            </w:r>
            <w:r w:rsidRPr="00D76016">
              <w:rPr>
                <w:rFonts w:ascii="Times New Roman" w:eastAsia="Times New Roman" w:hAnsi="Times New Roman"/>
                <w:sz w:val="24"/>
                <w:lang w:val="uk-UA"/>
              </w:rPr>
              <w:t>Стимулює</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внутрішню</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активність, пошукову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діяльність.</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Уміє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ясно</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й</w:t>
            </w:r>
          </w:p>
          <w:p w:rsidR="00D76016" w:rsidRPr="00D76016" w:rsidRDefault="00D76016" w:rsidP="00D76016">
            <w:pPr>
              <w:ind w:right="53"/>
              <w:rPr>
                <w:rFonts w:ascii="Times New Roman" w:eastAsia="Times New Roman" w:hAnsi="Times New Roman"/>
                <w:sz w:val="24"/>
                <w:lang w:val="uk-UA"/>
              </w:rPr>
            </w:pPr>
            <w:r w:rsidRPr="00D76016">
              <w:rPr>
                <w:rFonts w:ascii="Times New Roman" w:eastAsia="Times New Roman" w:hAnsi="Times New Roman"/>
                <w:sz w:val="24"/>
                <w:lang w:val="uk-UA"/>
              </w:rPr>
              <w:t>чітко викласти навчальний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матеріал; уважний до рівня</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знань</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усіх учнів.</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Інтерес</w:t>
            </w:r>
            <w:r w:rsidRPr="00D76016">
              <w:rPr>
                <w:rFonts w:ascii="Times New Roman" w:eastAsia="Times New Roman" w:hAnsi="Times New Roman"/>
                <w:spacing w:val="-10"/>
                <w:sz w:val="24"/>
                <w:lang w:val="uk-UA"/>
              </w:rPr>
              <w:t xml:space="preserve"> </w:t>
            </w:r>
            <w:r w:rsidRPr="00D76016">
              <w:rPr>
                <w:rFonts w:ascii="Times New Roman" w:eastAsia="Times New Roman" w:hAnsi="Times New Roman"/>
                <w:sz w:val="24"/>
                <w:lang w:val="uk-UA"/>
              </w:rPr>
              <w:t>до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навчання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поєднується з</w:t>
            </w:r>
          </w:p>
          <w:p w:rsidR="00D76016" w:rsidRPr="00D76016" w:rsidRDefault="00D76016" w:rsidP="00D76016">
            <w:pPr>
              <w:spacing w:line="273" w:lineRule="exact"/>
              <w:rPr>
                <w:rFonts w:ascii="Times New Roman" w:eastAsia="Times New Roman" w:hAnsi="Times New Roman"/>
                <w:sz w:val="24"/>
                <w:lang w:val="uk-UA"/>
              </w:rPr>
            </w:pP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знаннями</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і</w:t>
            </w:r>
          </w:p>
          <w:p w:rsidR="00D76016" w:rsidRPr="00D76016" w:rsidRDefault="00D76016" w:rsidP="00D76016">
            <w:pPr>
              <w:spacing w:before="33"/>
              <w:rPr>
                <w:rFonts w:ascii="Times New Roman" w:eastAsia="Times New Roman" w:hAnsi="Times New Roman"/>
                <w:sz w:val="24"/>
                <w:lang w:val="uk-UA"/>
              </w:rPr>
            </w:pPr>
            <w:r w:rsidRPr="00D76016">
              <w:rPr>
                <w:rFonts w:ascii="Times New Roman" w:eastAsia="Times New Roman" w:hAnsi="Times New Roman"/>
                <w:sz w:val="24"/>
                <w:lang w:val="uk-UA"/>
              </w:rPr>
              <w:t>сформованими</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навичками</w:t>
            </w:r>
          </w:p>
        </w:tc>
      </w:tr>
    </w:tbl>
    <w:p w:rsidR="00D76016" w:rsidRPr="00D76016" w:rsidRDefault="00D76016" w:rsidP="00D76016">
      <w:pPr>
        <w:spacing w:after="0" w:line="240" w:lineRule="auto"/>
        <w:rPr>
          <w:rFonts w:ascii="Times New Roman" w:eastAsia="Times New Roman" w:hAnsi="Times New Roman" w:cs="Times New Roman"/>
          <w:sz w:val="24"/>
          <w:lang w:val="uk-UA"/>
        </w:rPr>
        <w:sectPr w:rsidR="00D76016" w:rsidRPr="00D76016">
          <w:type w:val="continuous"/>
          <w:pgSz w:w="11920" w:h="16850"/>
          <w:pgMar w:top="720" w:right="720" w:bottom="720" w:left="720" w:header="710" w:footer="0" w:gutter="0"/>
          <w:cols w:space="720"/>
        </w:sectPr>
      </w:pPr>
    </w:p>
    <w:p w:rsidR="00D76016" w:rsidRPr="00D76016" w:rsidRDefault="00D76016" w:rsidP="00D76016">
      <w:pPr>
        <w:widowControl w:val="0"/>
        <w:autoSpaceDE w:val="0"/>
        <w:autoSpaceDN w:val="0"/>
        <w:spacing w:before="11" w:after="0" w:line="240" w:lineRule="auto"/>
        <w:rPr>
          <w:rFonts w:ascii="Times New Roman" w:eastAsia="Times New Roman" w:hAnsi="Times New Roman" w:cs="Times New Roman"/>
          <w:b/>
          <w:sz w:val="8"/>
          <w:szCs w:val="24"/>
          <w:lang w:val="uk-UA"/>
        </w:rPr>
      </w:pPr>
    </w:p>
    <w:tbl>
      <w:tblPr>
        <w:tblStyle w:val="TableNormal"/>
        <w:tblW w:w="0" w:type="auto"/>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4"/>
        <w:gridCol w:w="2602"/>
        <w:gridCol w:w="139"/>
        <w:gridCol w:w="2761"/>
        <w:gridCol w:w="139"/>
        <w:gridCol w:w="2897"/>
      </w:tblGrid>
      <w:tr w:rsidR="00D76016" w:rsidRPr="00D76016" w:rsidTr="00D76016">
        <w:trPr>
          <w:trHeight w:val="4010"/>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541"/>
              <w:rPr>
                <w:rFonts w:ascii="Times New Roman" w:eastAsia="Times New Roman" w:hAnsi="Times New Roman"/>
                <w:sz w:val="24"/>
                <w:lang w:val="uk-UA"/>
              </w:rPr>
            </w:pPr>
            <w:r w:rsidRPr="00D76016">
              <w:rPr>
                <w:rFonts w:ascii="Times New Roman" w:eastAsia="Times New Roman" w:hAnsi="Times New Roman"/>
                <w:sz w:val="24"/>
                <w:lang w:val="uk-UA"/>
              </w:rPr>
              <w:lastRenderedPageBreak/>
              <w:t>3.Рівень</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навченості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дітей</w:t>
            </w:r>
          </w:p>
        </w:tc>
        <w:tc>
          <w:tcPr>
            <w:tcW w:w="2741"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32"/>
              <w:rPr>
                <w:rFonts w:ascii="Times New Roman" w:eastAsia="Times New Roman" w:hAnsi="Times New Roman"/>
                <w:sz w:val="24"/>
                <w:lang w:val="uk-UA"/>
              </w:rPr>
            </w:pPr>
            <w:r w:rsidRPr="00D76016">
              <w:rPr>
                <w:rFonts w:ascii="Times New Roman" w:eastAsia="Times New Roman" w:hAnsi="Times New Roman"/>
                <w:sz w:val="24"/>
                <w:lang w:val="uk-UA"/>
              </w:rPr>
              <w:t>Забезпечує стійкий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позитивний результат,</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ретельно</w:t>
            </w:r>
            <w:r w:rsidRPr="00D76016">
              <w:rPr>
                <w:rFonts w:ascii="Times New Roman" w:eastAsia="Times New Roman" w:hAnsi="Times New Roman"/>
                <w:spacing w:val="-12"/>
                <w:sz w:val="24"/>
                <w:lang w:val="uk-UA"/>
              </w:rPr>
              <w:t xml:space="preserve"> </w:t>
            </w:r>
            <w:r w:rsidRPr="00D76016">
              <w:rPr>
                <w:rFonts w:ascii="Times New Roman" w:eastAsia="Times New Roman" w:hAnsi="Times New Roman"/>
                <w:sz w:val="24"/>
                <w:lang w:val="uk-UA"/>
              </w:rPr>
              <w:t>вивчає</w:t>
            </w:r>
            <w:r w:rsidRPr="00D76016">
              <w:rPr>
                <w:rFonts w:ascii="Times New Roman" w:eastAsia="Times New Roman" w:hAnsi="Times New Roman"/>
                <w:spacing w:val="-12"/>
                <w:sz w:val="24"/>
                <w:lang w:val="uk-UA"/>
              </w:rPr>
              <w:t xml:space="preserve"> </w:t>
            </w:r>
            <w:r w:rsidRPr="00D76016">
              <w:rPr>
                <w:rFonts w:ascii="Times New Roman" w:eastAsia="Times New Roman" w:hAnsi="Times New Roman"/>
                <w:sz w:val="24"/>
                <w:lang w:val="uk-UA"/>
              </w:rPr>
              <w:t>критерії</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оцінювання,</w:t>
            </w:r>
          </w:p>
          <w:p w:rsidR="00D76016" w:rsidRPr="00D76016" w:rsidRDefault="00D76016" w:rsidP="00D76016">
            <w:pPr>
              <w:ind w:right="222"/>
              <w:rPr>
                <w:rFonts w:ascii="Times New Roman" w:eastAsia="Times New Roman" w:hAnsi="Times New Roman"/>
                <w:sz w:val="24"/>
                <w:lang w:val="uk-UA"/>
              </w:rPr>
            </w:pPr>
            <w:r w:rsidRPr="00D76016">
              <w:rPr>
                <w:rFonts w:ascii="Times New Roman" w:eastAsia="Times New Roman" w:hAnsi="Times New Roman"/>
                <w:sz w:val="24"/>
                <w:lang w:val="uk-UA"/>
              </w:rPr>
              <w:t>користується ними на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практиці; об'єктивний в</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оцінюванні знань</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вихованців</w:t>
            </w:r>
          </w:p>
        </w:tc>
        <w:tc>
          <w:tcPr>
            <w:tcW w:w="2900"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786"/>
              <w:rPr>
                <w:rFonts w:ascii="Times New Roman" w:eastAsia="Times New Roman" w:hAnsi="Times New Roman"/>
                <w:sz w:val="24"/>
                <w:lang w:val="uk-UA"/>
              </w:rPr>
            </w:pPr>
            <w:r w:rsidRPr="00D76016">
              <w:rPr>
                <w:rFonts w:ascii="Times New Roman" w:eastAsia="Times New Roman" w:hAnsi="Times New Roman"/>
                <w:sz w:val="24"/>
                <w:lang w:val="uk-UA"/>
              </w:rPr>
              <w:t>Діти</w:t>
            </w:r>
            <w:r w:rsidRPr="00D76016">
              <w:rPr>
                <w:rFonts w:ascii="Times New Roman" w:eastAsia="Times New Roman" w:hAnsi="Times New Roman"/>
                <w:spacing w:val="33"/>
                <w:sz w:val="24"/>
                <w:lang w:val="uk-UA"/>
              </w:rPr>
              <w:t xml:space="preserve"> </w:t>
            </w:r>
            <w:r w:rsidRPr="00D76016">
              <w:rPr>
                <w:rFonts w:ascii="Times New Roman" w:eastAsia="Times New Roman" w:hAnsi="Times New Roman"/>
                <w:sz w:val="24"/>
                <w:lang w:val="uk-UA"/>
              </w:rPr>
              <w:t>демонструють</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високі знання, рівні розвитку</w:t>
            </w:r>
          </w:p>
        </w:tc>
        <w:tc>
          <w:tcPr>
            <w:tcW w:w="2897"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70" w:lineRule="exact"/>
              <w:rPr>
                <w:rFonts w:ascii="Times New Roman" w:eastAsia="Times New Roman" w:hAnsi="Times New Roman"/>
                <w:sz w:val="24"/>
                <w:lang w:val="uk-UA"/>
              </w:rPr>
            </w:pPr>
            <w:r w:rsidRPr="00D76016">
              <w:rPr>
                <w:rFonts w:ascii="Times New Roman" w:eastAsia="Times New Roman" w:hAnsi="Times New Roman"/>
                <w:sz w:val="24"/>
                <w:lang w:val="uk-UA"/>
              </w:rPr>
              <w:t>Діти</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реалізують</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свої</w:t>
            </w:r>
          </w:p>
          <w:p w:rsidR="00D76016" w:rsidRPr="00D76016" w:rsidRDefault="00D76016" w:rsidP="00D76016">
            <w:pPr>
              <w:spacing w:before="36"/>
              <w:ind w:right="61"/>
              <w:rPr>
                <w:rFonts w:ascii="Times New Roman" w:eastAsia="Times New Roman" w:hAnsi="Times New Roman"/>
                <w:sz w:val="24"/>
                <w:lang w:val="uk-UA"/>
              </w:rPr>
            </w:pPr>
            <w:r w:rsidRPr="00D76016">
              <w:rPr>
                <w:rFonts w:ascii="Times New Roman" w:eastAsia="Times New Roman" w:hAnsi="Times New Roman"/>
                <w:sz w:val="24"/>
                <w:lang w:val="uk-UA"/>
              </w:rPr>
              <w:t>інтелектуальні</w:t>
            </w:r>
            <w:r w:rsidRPr="00D76016">
              <w:rPr>
                <w:rFonts w:ascii="Times New Roman" w:eastAsia="Times New Roman" w:hAnsi="Times New Roman"/>
                <w:spacing w:val="-10"/>
                <w:sz w:val="24"/>
                <w:lang w:val="uk-UA"/>
              </w:rPr>
              <w:t xml:space="preserve"> </w:t>
            </w:r>
            <w:r w:rsidRPr="00D76016">
              <w:rPr>
                <w:rFonts w:ascii="Times New Roman" w:eastAsia="Times New Roman" w:hAnsi="Times New Roman"/>
                <w:sz w:val="24"/>
                <w:lang w:val="uk-UA"/>
              </w:rPr>
              <w:t>можливості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чи близькі до цього; добре</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сприймають, засвоюють 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відтворюють пройдений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навчальний</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матеріал,</w:t>
            </w:r>
          </w:p>
          <w:p w:rsidR="00D76016" w:rsidRPr="00D76016" w:rsidRDefault="00D76016" w:rsidP="00D76016">
            <w:pPr>
              <w:spacing w:before="2"/>
              <w:ind w:right="447"/>
              <w:rPr>
                <w:rFonts w:ascii="Times New Roman" w:eastAsia="Times New Roman" w:hAnsi="Times New Roman"/>
                <w:sz w:val="24"/>
                <w:lang w:val="uk-UA"/>
              </w:rPr>
            </w:pPr>
            <w:r w:rsidRPr="00D76016">
              <w:rPr>
                <w:rFonts w:ascii="Times New Roman" w:eastAsia="Times New Roman" w:hAnsi="Times New Roman"/>
                <w:sz w:val="24"/>
                <w:lang w:val="uk-UA"/>
              </w:rPr>
              <w:t>демонструють глибокі,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міцні знання теорії 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навички</w:t>
            </w:r>
            <w:r w:rsidRPr="00D76016">
              <w:rPr>
                <w:rFonts w:ascii="Times New Roman" w:eastAsia="Times New Roman" w:hAnsi="Times New Roman"/>
                <w:spacing w:val="-11"/>
                <w:sz w:val="24"/>
                <w:lang w:val="uk-UA"/>
              </w:rPr>
              <w:t xml:space="preserve"> </w:t>
            </w:r>
            <w:r w:rsidRPr="00D76016">
              <w:rPr>
                <w:rFonts w:ascii="Times New Roman" w:eastAsia="Times New Roman" w:hAnsi="Times New Roman"/>
                <w:sz w:val="24"/>
                <w:lang w:val="uk-UA"/>
              </w:rPr>
              <w:t>розв'язування</w:t>
            </w:r>
          </w:p>
          <w:p w:rsidR="00D76016" w:rsidRPr="00D76016" w:rsidRDefault="00D76016" w:rsidP="00D76016">
            <w:pPr>
              <w:ind w:right="43"/>
              <w:jc w:val="both"/>
              <w:rPr>
                <w:rFonts w:ascii="Times New Roman" w:eastAsia="Times New Roman" w:hAnsi="Times New Roman"/>
                <w:sz w:val="24"/>
                <w:lang w:val="uk-UA"/>
              </w:rPr>
            </w:pPr>
            <w:r w:rsidRPr="00D76016">
              <w:rPr>
                <w:rFonts w:ascii="Times New Roman" w:eastAsia="Times New Roman" w:hAnsi="Times New Roman"/>
                <w:sz w:val="24"/>
                <w:lang w:val="uk-UA"/>
              </w:rPr>
              <w:t>практичних завдань, здатні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включитися в самостійний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пізнавальний пошук</w:t>
            </w:r>
          </w:p>
        </w:tc>
      </w:tr>
      <w:tr w:rsidR="00D76016" w:rsidRPr="00D76016" w:rsidTr="00D76016">
        <w:trPr>
          <w:trHeight w:val="551"/>
        </w:trPr>
        <w:tc>
          <w:tcPr>
            <w:tcW w:w="10252" w:type="dxa"/>
            <w:gridSpan w:val="6"/>
            <w:tcBorders>
              <w:top w:val="single" w:sz="6" w:space="0" w:color="000000"/>
              <w:left w:val="single" w:sz="6" w:space="0" w:color="000000"/>
              <w:bottom w:val="single" w:sz="6" w:space="0" w:color="000000"/>
              <w:right w:val="single" w:sz="6" w:space="0" w:color="000000"/>
            </w:tcBorders>
          </w:tcPr>
          <w:p w:rsidR="00D76016" w:rsidRPr="00D76016" w:rsidRDefault="00D76016" w:rsidP="00D76016">
            <w:pPr>
              <w:spacing w:before="2"/>
              <w:rPr>
                <w:rFonts w:ascii="Times New Roman" w:eastAsia="Times New Roman" w:hAnsi="Times New Roman"/>
                <w:b/>
                <w:lang w:val="uk-UA"/>
              </w:rPr>
            </w:pPr>
          </w:p>
          <w:p w:rsidR="00D76016" w:rsidRPr="00D76016" w:rsidRDefault="00D76016" w:rsidP="00D76016">
            <w:pPr>
              <w:spacing w:line="276" w:lineRule="exact"/>
              <w:ind w:right="3512"/>
              <w:jc w:val="center"/>
              <w:rPr>
                <w:rFonts w:ascii="Times New Roman" w:eastAsia="Times New Roman" w:hAnsi="Times New Roman"/>
                <w:b/>
                <w:sz w:val="24"/>
                <w:lang w:val="uk-UA"/>
              </w:rPr>
            </w:pPr>
            <w:r w:rsidRPr="00D76016">
              <w:rPr>
                <w:rFonts w:ascii="Times New Roman" w:eastAsia="Times New Roman" w:hAnsi="Times New Roman"/>
                <w:b/>
                <w:sz w:val="24"/>
                <w:lang w:val="uk-UA"/>
              </w:rPr>
              <w:t>ІІІ.</w:t>
            </w:r>
            <w:r w:rsidRPr="00D76016">
              <w:rPr>
                <w:rFonts w:ascii="Times New Roman" w:eastAsia="Times New Roman" w:hAnsi="Times New Roman"/>
                <w:b/>
                <w:spacing w:val="-5"/>
                <w:sz w:val="24"/>
                <w:lang w:val="uk-UA"/>
              </w:rPr>
              <w:t xml:space="preserve"> </w:t>
            </w:r>
            <w:r w:rsidRPr="00D76016">
              <w:rPr>
                <w:rFonts w:ascii="Times New Roman" w:eastAsia="Times New Roman" w:hAnsi="Times New Roman"/>
                <w:b/>
                <w:sz w:val="24"/>
                <w:lang w:val="uk-UA"/>
              </w:rPr>
              <w:t>Комунікативна</w:t>
            </w:r>
            <w:r w:rsidRPr="00D76016">
              <w:rPr>
                <w:rFonts w:ascii="Times New Roman" w:eastAsia="Times New Roman" w:hAnsi="Times New Roman"/>
                <w:b/>
                <w:spacing w:val="-6"/>
                <w:sz w:val="24"/>
                <w:lang w:val="uk-UA"/>
              </w:rPr>
              <w:t xml:space="preserve"> </w:t>
            </w:r>
            <w:r w:rsidRPr="00D76016">
              <w:rPr>
                <w:rFonts w:ascii="Times New Roman" w:eastAsia="Times New Roman" w:hAnsi="Times New Roman"/>
                <w:b/>
                <w:sz w:val="24"/>
                <w:lang w:val="uk-UA"/>
              </w:rPr>
              <w:t>культура</w:t>
            </w:r>
          </w:p>
        </w:tc>
      </w:tr>
      <w:tr w:rsidR="00D76016" w:rsidRPr="00D76016" w:rsidTr="00D76016">
        <w:trPr>
          <w:trHeight w:val="551"/>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70" w:lineRule="exact"/>
              <w:ind w:right="330"/>
              <w:jc w:val="right"/>
              <w:rPr>
                <w:rFonts w:ascii="Times New Roman" w:eastAsia="Times New Roman" w:hAnsi="Times New Roman"/>
                <w:b/>
                <w:sz w:val="24"/>
                <w:lang w:val="uk-UA"/>
              </w:rPr>
            </w:pPr>
            <w:r w:rsidRPr="00D76016">
              <w:rPr>
                <w:rFonts w:ascii="Times New Roman" w:eastAsia="Times New Roman" w:hAnsi="Times New Roman"/>
                <w:b/>
                <w:sz w:val="24"/>
                <w:lang w:val="uk-UA"/>
              </w:rPr>
              <w:t>Критерії</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before="5" w:line="228" w:lineRule="auto"/>
              <w:ind w:right="784"/>
              <w:rPr>
                <w:rFonts w:ascii="Times New Roman" w:eastAsia="Times New Roman" w:hAnsi="Times New Roman"/>
                <w:b/>
                <w:sz w:val="24"/>
                <w:lang w:val="uk-UA"/>
              </w:rPr>
            </w:pPr>
            <w:r w:rsidRPr="00D76016">
              <w:rPr>
                <w:rFonts w:ascii="Times New Roman" w:eastAsia="Times New Roman" w:hAnsi="Times New Roman"/>
                <w:b/>
                <w:spacing w:val="-10"/>
                <w:sz w:val="24"/>
                <w:lang w:val="uk-UA"/>
              </w:rPr>
              <w:t xml:space="preserve">Спеціаліст </w:t>
            </w:r>
            <w:r w:rsidRPr="00D76016">
              <w:rPr>
                <w:rFonts w:ascii="Times New Roman" w:eastAsia="Times New Roman" w:hAnsi="Times New Roman"/>
                <w:b/>
                <w:spacing w:val="-9"/>
                <w:sz w:val="24"/>
                <w:lang w:val="uk-UA"/>
              </w:rPr>
              <w:t>другої</w:t>
            </w:r>
            <w:r w:rsidRPr="00D76016">
              <w:rPr>
                <w:rFonts w:ascii="Times New Roman" w:eastAsia="Times New Roman" w:hAnsi="Times New Roman"/>
                <w:b/>
                <w:spacing w:val="-57"/>
                <w:sz w:val="24"/>
                <w:lang w:val="uk-UA"/>
              </w:rPr>
              <w:t xml:space="preserve"> </w:t>
            </w:r>
            <w:r w:rsidRPr="00D76016">
              <w:rPr>
                <w:rFonts w:ascii="Times New Roman" w:eastAsia="Times New Roman" w:hAnsi="Times New Roman"/>
                <w:b/>
                <w:sz w:val="24"/>
                <w:lang w:val="uk-UA"/>
              </w:rPr>
              <w:t>категорії</w:t>
            </w:r>
          </w:p>
        </w:tc>
        <w:tc>
          <w:tcPr>
            <w:tcW w:w="2900"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before="5" w:line="228" w:lineRule="auto"/>
              <w:ind w:right="875"/>
              <w:rPr>
                <w:rFonts w:ascii="Times New Roman" w:eastAsia="Times New Roman" w:hAnsi="Times New Roman"/>
                <w:b/>
                <w:sz w:val="24"/>
                <w:lang w:val="uk-UA"/>
              </w:rPr>
            </w:pPr>
            <w:r w:rsidRPr="00D76016">
              <w:rPr>
                <w:rFonts w:ascii="Times New Roman" w:eastAsia="Times New Roman" w:hAnsi="Times New Roman"/>
                <w:b/>
                <w:spacing w:val="-9"/>
                <w:sz w:val="24"/>
                <w:lang w:val="uk-UA"/>
              </w:rPr>
              <w:t>-</w:t>
            </w:r>
            <w:r w:rsidRPr="00D76016">
              <w:rPr>
                <w:rFonts w:ascii="Times New Roman" w:eastAsia="Times New Roman" w:hAnsi="Times New Roman"/>
                <w:b/>
                <w:spacing w:val="-30"/>
                <w:sz w:val="24"/>
                <w:lang w:val="uk-UA"/>
              </w:rPr>
              <w:t xml:space="preserve"> </w:t>
            </w:r>
            <w:r w:rsidRPr="00D76016">
              <w:rPr>
                <w:rFonts w:ascii="Times New Roman" w:eastAsia="Times New Roman" w:hAnsi="Times New Roman"/>
                <w:b/>
                <w:spacing w:val="-8"/>
                <w:sz w:val="24"/>
                <w:lang w:val="uk-UA"/>
              </w:rPr>
              <w:t>Спеціаліст</w:t>
            </w:r>
            <w:r w:rsidRPr="00D76016">
              <w:rPr>
                <w:rFonts w:ascii="Times New Roman" w:eastAsia="Times New Roman" w:hAnsi="Times New Roman"/>
                <w:b/>
                <w:spacing w:val="-27"/>
                <w:sz w:val="24"/>
                <w:lang w:val="uk-UA"/>
              </w:rPr>
              <w:t xml:space="preserve"> </w:t>
            </w:r>
            <w:r w:rsidRPr="00D76016">
              <w:rPr>
                <w:rFonts w:ascii="Times New Roman" w:eastAsia="Times New Roman" w:hAnsi="Times New Roman"/>
                <w:b/>
                <w:spacing w:val="-8"/>
                <w:sz w:val="24"/>
                <w:lang w:val="uk-UA"/>
              </w:rPr>
              <w:t>першої</w:t>
            </w:r>
            <w:r w:rsidRPr="00D76016">
              <w:rPr>
                <w:rFonts w:ascii="Times New Roman" w:eastAsia="Times New Roman" w:hAnsi="Times New Roman"/>
                <w:b/>
                <w:spacing w:val="-57"/>
                <w:sz w:val="24"/>
                <w:lang w:val="uk-UA"/>
              </w:rPr>
              <w:t xml:space="preserve"> </w:t>
            </w:r>
            <w:r w:rsidRPr="00D76016">
              <w:rPr>
                <w:rFonts w:ascii="Times New Roman" w:eastAsia="Times New Roman" w:hAnsi="Times New Roman"/>
                <w:b/>
                <w:sz w:val="24"/>
                <w:lang w:val="uk-UA"/>
              </w:rPr>
              <w:t>категорії</w:t>
            </w:r>
          </w:p>
        </w:tc>
        <w:tc>
          <w:tcPr>
            <w:tcW w:w="3036"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70" w:lineRule="exact"/>
              <w:rPr>
                <w:rFonts w:ascii="Times New Roman" w:eastAsia="Times New Roman" w:hAnsi="Times New Roman"/>
                <w:b/>
                <w:sz w:val="24"/>
                <w:lang w:val="uk-UA"/>
              </w:rPr>
            </w:pPr>
            <w:r w:rsidRPr="00D76016">
              <w:rPr>
                <w:rFonts w:ascii="Times New Roman" w:eastAsia="Times New Roman" w:hAnsi="Times New Roman"/>
                <w:b/>
                <w:spacing w:val="-9"/>
                <w:sz w:val="24"/>
                <w:lang w:val="uk-UA"/>
              </w:rPr>
              <w:t>Спеціаліст</w:t>
            </w:r>
            <w:r w:rsidRPr="00D76016">
              <w:rPr>
                <w:rFonts w:ascii="Times New Roman" w:eastAsia="Times New Roman" w:hAnsi="Times New Roman"/>
                <w:b/>
                <w:spacing w:val="-25"/>
                <w:sz w:val="24"/>
                <w:lang w:val="uk-UA"/>
              </w:rPr>
              <w:t xml:space="preserve"> </w:t>
            </w:r>
            <w:r w:rsidRPr="00D76016">
              <w:rPr>
                <w:rFonts w:ascii="Times New Roman" w:eastAsia="Times New Roman" w:hAnsi="Times New Roman"/>
                <w:b/>
                <w:spacing w:val="-9"/>
                <w:sz w:val="24"/>
                <w:lang w:val="uk-UA"/>
              </w:rPr>
              <w:t>вищої</w:t>
            </w:r>
            <w:r w:rsidRPr="00D76016">
              <w:rPr>
                <w:rFonts w:ascii="Times New Roman" w:eastAsia="Times New Roman" w:hAnsi="Times New Roman"/>
                <w:b/>
                <w:spacing w:val="-25"/>
                <w:sz w:val="24"/>
                <w:lang w:val="uk-UA"/>
              </w:rPr>
              <w:t xml:space="preserve"> </w:t>
            </w:r>
            <w:r w:rsidRPr="00D76016">
              <w:rPr>
                <w:rFonts w:ascii="Times New Roman" w:eastAsia="Times New Roman" w:hAnsi="Times New Roman"/>
                <w:b/>
                <w:spacing w:val="-9"/>
                <w:sz w:val="24"/>
                <w:lang w:val="uk-UA"/>
              </w:rPr>
              <w:t>категорії</w:t>
            </w:r>
          </w:p>
        </w:tc>
      </w:tr>
      <w:tr w:rsidR="00D76016" w:rsidRPr="00D76016" w:rsidTr="00D76016">
        <w:trPr>
          <w:trHeight w:val="4415"/>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23"/>
              <w:rPr>
                <w:rFonts w:ascii="Times New Roman" w:eastAsia="Times New Roman" w:hAnsi="Times New Roman"/>
                <w:sz w:val="24"/>
                <w:lang w:val="uk-UA"/>
              </w:rPr>
            </w:pPr>
            <w:r w:rsidRPr="00D76016">
              <w:rPr>
                <w:rFonts w:ascii="Times New Roman" w:eastAsia="Times New Roman" w:hAnsi="Times New Roman"/>
                <w:sz w:val="24"/>
                <w:lang w:val="uk-UA"/>
              </w:rPr>
              <w:t>1. Комуніка-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тивні й органі-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заторські здіб-</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ності</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85"/>
              <w:rPr>
                <w:rFonts w:ascii="Times New Roman" w:eastAsia="Times New Roman" w:hAnsi="Times New Roman"/>
                <w:sz w:val="24"/>
                <w:lang w:val="uk-UA"/>
              </w:rPr>
            </w:pPr>
            <w:r w:rsidRPr="00D76016">
              <w:rPr>
                <w:rFonts w:ascii="Times New Roman" w:eastAsia="Times New Roman" w:hAnsi="Times New Roman"/>
                <w:sz w:val="24"/>
                <w:lang w:val="uk-UA"/>
              </w:rPr>
              <w:t>Прагне до контактів з</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людьми. Не обмежує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коло знайомих;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відстоює власну думку;</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планує свою роботу,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проте потенціал його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нахилів не вирізняється</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високою стійкістю</w:t>
            </w:r>
          </w:p>
        </w:tc>
        <w:tc>
          <w:tcPr>
            <w:tcW w:w="2900"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97"/>
              <w:rPr>
                <w:rFonts w:ascii="Times New Roman" w:eastAsia="Times New Roman" w:hAnsi="Times New Roman"/>
                <w:sz w:val="24"/>
                <w:lang w:val="uk-UA"/>
              </w:rPr>
            </w:pPr>
            <w:r w:rsidRPr="00D76016">
              <w:rPr>
                <w:rFonts w:ascii="Times New Roman" w:eastAsia="Times New Roman" w:hAnsi="Times New Roman"/>
                <w:sz w:val="24"/>
                <w:lang w:val="uk-UA"/>
              </w:rPr>
              <w:t>Швидко знаходить друзів,</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постійно прагне</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розширити коло своїх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знайомих;</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допомагає</w:t>
            </w:r>
          </w:p>
          <w:p w:rsidR="00D76016" w:rsidRPr="00D76016" w:rsidRDefault="00D76016" w:rsidP="00D76016">
            <w:pPr>
              <w:ind w:right="67"/>
              <w:rPr>
                <w:rFonts w:ascii="Times New Roman" w:eastAsia="Times New Roman" w:hAnsi="Times New Roman"/>
                <w:sz w:val="24"/>
                <w:lang w:val="uk-UA"/>
              </w:rPr>
            </w:pPr>
            <w:r w:rsidRPr="00D76016">
              <w:rPr>
                <w:rFonts w:ascii="Times New Roman" w:eastAsia="Times New Roman" w:hAnsi="Times New Roman"/>
                <w:sz w:val="24"/>
                <w:lang w:val="uk-UA"/>
              </w:rPr>
              <w:t>близьким, друзям;</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проявляє ініціативу в спіл-</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куванні;</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із</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задоволенням</w:t>
            </w:r>
          </w:p>
          <w:p w:rsidR="00D76016" w:rsidRPr="00D76016" w:rsidRDefault="00D76016" w:rsidP="00D76016">
            <w:pPr>
              <w:ind w:right="71"/>
              <w:rPr>
                <w:rFonts w:ascii="Times New Roman" w:eastAsia="Times New Roman" w:hAnsi="Times New Roman"/>
                <w:sz w:val="24"/>
                <w:lang w:val="uk-UA"/>
              </w:rPr>
            </w:pPr>
            <w:r w:rsidRPr="00D76016">
              <w:rPr>
                <w:rFonts w:ascii="Times New Roman" w:eastAsia="Times New Roman" w:hAnsi="Times New Roman"/>
                <w:sz w:val="24"/>
                <w:lang w:val="uk-UA"/>
              </w:rPr>
              <w:t>бере участь в організації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громадських заходів; здат-</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ний прийняти самостійне</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рішення в складній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ситуації. Усе виконує за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 xml:space="preserve">внутрішнім </w:t>
            </w:r>
            <w:r w:rsidRPr="00D76016">
              <w:rPr>
                <w:rFonts w:ascii="Times New Roman" w:eastAsia="Times New Roman" w:hAnsi="Times New Roman"/>
                <w:sz w:val="24"/>
                <w:lang w:val="uk-UA"/>
              </w:rPr>
              <w:t>переконанням,</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а</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не</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 примусу.</w:t>
            </w:r>
          </w:p>
          <w:p w:rsidR="00D76016" w:rsidRPr="00D76016" w:rsidRDefault="00D76016" w:rsidP="00D76016">
            <w:pPr>
              <w:spacing w:line="270" w:lineRule="atLeast"/>
              <w:ind w:right="149"/>
              <w:rPr>
                <w:rFonts w:ascii="Times New Roman" w:eastAsia="Times New Roman" w:hAnsi="Times New Roman"/>
                <w:sz w:val="24"/>
                <w:lang w:val="uk-UA"/>
              </w:rPr>
            </w:pPr>
            <w:r w:rsidRPr="00D76016">
              <w:rPr>
                <w:rFonts w:ascii="Times New Roman" w:eastAsia="Times New Roman" w:hAnsi="Times New Roman"/>
                <w:sz w:val="24"/>
                <w:lang w:val="uk-UA"/>
              </w:rPr>
              <w:t>Наполегливий у діяль-</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ності,</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яка</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його</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приваблює</w:t>
            </w:r>
          </w:p>
        </w:tc>
        <w:tc>
          <w:tcPr>
            <w:tcW w:w="3036"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83"/>
              <w:rPr>
                <w:rFonts w:ascii="Times New Roman" w:eastAsia="Times New Roman" w:hAnsi="Times New Roman"/>
                <w:sz w:val="24"/>
                <w:lang w:val="uk-UA"/>
              </w:rPr>
            </w:pPr>
            <w:r w:rsidRPr="00D76016">
              <w:rPr>
                <w:rFonts w:ascii="Times New Roman" w:eastAsia="Times New Roman" w:hAnsi="Times New Roman"/>
                <w:sz w:val="24"/>
                <w:lang w:val="uk-UA"/>
              </w:rPr>
              <w:t>Відчуває потребу в комуні-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кативній і організаторській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діяльності; швидко орієнту-</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ється в складних ситуаціях;</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невимушено почувається в</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новому колективі; ініціа-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тивний, у важких випадках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віддає перевагу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самостійним рішенням;</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відстоює</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власну</w:t>
            </w:r>
            <w:r w:rsidRPr="00D76016">
              <w:rPr>
                <w:rFonts w:ascii="Times New Roman" w:eastAsia="Times New Roman" w:hAnsi="Times New Roman"/>
                <w:spacing w:val="-10"/>
                <w:sz w:val="24"/>
                <w:lang w:val="uk-UA"/>
              </w:rPr>
              <w:t xml:space="preserve"> </w:t>
            </w:r>
            <w:r w:rsidRPr="00D76016">
              <w:rPr>
                <w:rFonts w:ascii="Times New Roman" w:eastAsia="Times New Roman" w:hAnsi="Times New Roman"/>
                <w:sz w:val="24"/>
                <w:lang w:val="uk-UA"/>
              </w:rPr>
              <w:t>думку</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й</w:t>
            </w:r>
          </w:p>
          <w:p w:rsidR="00D76016" w:rsidRPr="00D76016" w:rsidRDefault="00D76016" w:rsidP="00D76016">
            <w:pPr>
              <w:ind w:right="133"/>
              <w:rPr>
                <w:rFonts w:ascii="Times New Roman" w:eastAsia="Times New Roman" w:hAnsi="Times New Roman"/>
                <w:sz w:val="24"/>
                <w:lang w:val="uk-UA"/>
              </w:rPr>
            </w:pPr>
            <w:r w:rsidRPr="00D76016">
              <w:rPr>
                <w:rFonts w:ascii="Times New Roman" w:eastAsia="Times New Roman" w:hAnsi="Times New Roman"/>
                <w:sz w:val="24"/>
                <w:lang w:val="uk-UA"/>
              </w:rPr>
              <w:t>домагається її прийняття.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Шукає такі справи, які б</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задовольнили його потребу</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в комунікації та органі-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заторській діяльності</w:t>
            </w:r>
          </w:p>
        </w:tc>
      </w:tr>
      <w:tr w:rsidR="00D76016" w:rsidRPr="00D76016" w:rsidTr="00D76016">
        <w:trPr>
          <w:trHeight w:val="2483"/>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25"/>
              <w:rPr>
                <w:rFonts w:ascii="Times New Roman" w:eastAsia="Times New Roman" w:hAnsi="Times New Roman"/>
                <w:sz w:val="24"/>
                <w:lang w:val="uk-UA"/>
              </w:rPr>
            </w:pPr>
            <w:r w:rsidRPr="00D76016">
              <w:rPr>
                <w:rFonts w:ascii="Times New Roman" w:eastAsia="Times New Roman" w:hAnsi="Times New Roman"/>
                <w:sz w:val="24"/>
                <w:lang w:val="uk-UA"/>
              </w:rPr>
              <w:t>2. Здатність до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співпраці</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з</w:t>
            </w:r>
          </w:p>
          <w:p w:rsidR="00D76016" w:rsidRPr="00D76016" w:rsidRDefault="00D76016" w:rsidP="00D76016">
            <w:pPr>
              <w:rPr>
                <w:rFonts w:ascii="Times New Roman" w:eastAsia="Times New Roman" w:hAnsi="Times New Roman"/>
                <w:sz w:val="24"/>
                <w:lang w:val="uk-UA"/>
              </w:rPr>
            </w:pPr>
            <w:r w:rsidRPr="00D76016">
              <w:rPr>
                <w:rFonts w:ascii="Times New Roman" w:eastAsia="Times New Roman" w:hAnsi="Times New Roman"/>
                <w:sz w:val="24"/>
                <w:lang w:val="uk-UA"/>
              </w:rPr>
              <w:t>дітьми</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43"/>
              <w:rPr>
                <w:rFonts w:ascii="Times New Roman" w:eastAsia="Times New Roman" w:hAnsi="Times New Roman"/>
                <w:sz w:val="24"/>
                <w:lang w:val="uk-UA"/>
              </w:rPr>
            </w:pPr>
            <w:r w:rsidRPr="00D76016">
              <w:rPr>
                <w:rFonts w:ascii="Times New Roman" w:eastAsia="Times New Roman" w:hAnsi="Times New Roman"/>
                <w:sz w:val="24"/>
                <w:lang w:val="uk-UA"/>
              </w:rPr>
              <w:t>Володіє відомими в</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педагогіці прийомами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переконливого</w:t>
            </w:r>
            <w:r w:rsidRPr="00D76016">
              <w:rPr>
                <w:rFonts w:ascii="Times New Roman" w:eastAsia="Times New Roman" w:hAnsi="Times New Roman"/>
                <w:spacing w:val="-14"/>
                <w:sz w:val="24"/>
                <w:lang w:val="uk-UA"/>
              </w:rPr>
              <w:t xml:space="preserve"> </w:t>
            </w:r>
            <w:r w:rsidRPr="00D76016">
              <w:rPr>
                <w:rFonts w:ascii="Times New Roman" w:eastAsia="Times New Roman" w:hAnsi="Times New Roman"/>
                <w:sz w:val="24"/>
                <w:lang w:val="uk-UA"/>
              </w:rPr>
              <w:t>впливу,</w:t>
            </w:r>
          </w:p>
          <w:p w:rsidR="00D76016" w:rsidRPr="00D76016" w:rsidRDefault="00D76016" w:rsidP="00D76016">
            <w:pPr>
              <w:ind w:right="68"/>
              <w:rPr>
                <w:rFonts w:ascii="Times New Roman" w:eastAsia="Times New Roman" w:hAnsi="Times New Roman"/>
                <w:sz w:val="24"/>
                <w:lang w:val="uk-UA"/>
              </w:rPr>
            </w:pPr>
            <w:r w:rsidRPr="00D76016">
              <w:rPr>
                <w:rFonts w:ascii="Times New Roman" w:eastAsia="Times New Roman" w:hAnsi="Times New Roman"/>
                <w:sz w:val="24"/>
                <w:lang w:val="uk-UA"/>
              </w:rPr>
              <w:t>але використовує їх без</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аналізу</w:t>
            </w:r>
            <w:r w:rsidRPr="00D76016">
              <w:rPr>
                <w:rFonts w:ascii="Times New Roman" w:eastAsia="Times New Roman" w:hAnsi="Times New Roman"/>
                <w:spacing w:val="-12"/>
                <w:sz w:val="24"/>
                <w:lang w:val="uk-UA"/>
              </w:rPr>
              <w:t xml:space="preserve"> </w:t>
            </w:r>
            <w:r w:rsidRPr="00D76016">
              <w:rPr>
                <w:rFonts w:ascii="Times New Roman" w:eastAsia="Times New Roman" w:hAnsi="Times New Roman"/>
                <w:sz w:val="24"/>
                <w:lang w:val="uk-UA"/>
              </w:rPr>
              <w:t>ситуації</w:t>
            </w:r>
          </w:p>
        </w:tc>
        <w:tc>
          <w:tcPr>
            <w:tcW w:w="2900"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38"/>
              <w:rPr>
                <w:rFonts w:ascii="Times New Roman" w:eastAsia="Times New Roman" w:hAnsi="Times New Roman"/>
                <w:sz w:val="24"/>
                <w:lang w:val="uk-UA"/>
              </w:rPr>
            </w:pPr>
            <w:r w:rsidRPr="00D76016">
              <w:rPr>
                <w:rFonts w:ascii="Times New Roman" w:eastAsia="Times New Roman" w:hAnsi="Times New Roman"/>
                <w:sz w:val="24"/>
                <w:lang w:val="uk-UA"/>
              </w:rPr>
              <w:t>Обговорює й аналізує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ситуації разом з дітьми 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залишає за ними право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приймати</w:t>
            </w:r>
            <w:r w:rsidRPr="00D76016">
              <w:rPr>
                <w:rFonts w:ascii="Times New Roman" w:eastAsia="Times New Roman" w:hAnsi="Times New Roman"/>
                <w:spacing w:val="-10"/>
                <w:sz w:val="24"/>
                <w:lang w:val="uk-UA"/>
              </w:rPr>
              <w:t xml:space="preserve"> </w:t>
            </w:r>
            <w:r w:rsidRPr="00D76016">
              <w:rPr>
                <w:rFonts w:ascii="Times New Roman" w:eastAsia="Times New Roman" w:hAnsi="Times New Roman"/>
                <w:sz w:val="24"/>
                <w:lang w:val="uk-UA"/>
              </w:rPr>
              <w:t>власні</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рішення.</w:t>
            </w:r>
          </w:p>
        </w:tc>
        <w:tc>
          <w:tcPr>
            <w:tcW w:w="3036"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85"/>
              <w:rPr>
                <w:rFonts w:ascii="Times New Roman" w:eastAsia="Times New Roman" w:hAnsi="Times New Roman"/>
                <w:sz w:val="24"/>
                <w:lang w:val="uk-UA"/>
              </w:rPr>
            </w:pPr>
            <w:r w:rsidRPr="00D76016">
              <w:rPr>
                <w:rFonts w:ascii="Times New Roman" w:eastAsia="Times New Roman" w:hAnsi="Times New Roman"/>
                <w:sz w:val="24"/>
                <w:lang w:val="uk-UA"/>
              </w:rPr>
              <w:t>Веде постійний пошук</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нових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прийомів</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переконливого впливу 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передбачає їх можливе ви-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користання в спілкуванні.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Виховує вміння толерантно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ставитися до чужих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поглядів.</w:t>
            </w:r>
          </w:p>
        </w:tc>
      </w:tr>
      <w:tr w:rsidR="00D76016" w:rsidRPr="00D76016" w:rsidTr="00D76016">
        <w:trPr>
          <w:trHeight w:val="2486"/>
        </w:trPr>
        <w:tc>
          <w:tcPr>
            <w:tcW w:w="1714" w:type="dxa"/>
            <w:tcBorders>
              <w:top w:val="single" w:sz="6" w:space="0" w:color="000000"/>
              <w:left w:val="single" w:sz="6" w:space="0" w:color="000000"/>
              <w:bottom w:val="single" w:sz="6" w:space="0" w:color="000000"/>
              <w:right w:val="single" w:sz="6" w:space="0" w:color="000000"/>
            </w:tcBorders>
          </w:tcPr>
          <w:p w:rsidR="00D76016" w:rsidRPr="00D76016" w:rsidRDefault="00D76016" w:rsidP="00D76016">
            <w:pPr>
              <w:spacing w:before="9"/>
              <w:rPr>
                <w:rFonts w:ascii="Times New Roman" w:eastAsia="Times New Roman" w:hAnsi="Times New Roman"/>
                <w:b/>
                <w:lang w:val="uk-UA"/>
              </w:rPr>
            </w:pPr>
          </w:p>
          <w:p w:rsidR="00D76016" w:rsidRPr="00D76016" w:rsidRDefault="00D76016" w:rsidP="00D76016">
            <w:pPr>
              <w:spacing w:before="1"/>
              <w:ind w:right="183"/>
              <w:rPr>
                <w:rFonts w:ascii="Times New Roman" w:eastAsia="Times New Roman" w:hAnsi="Times New Roman"/>
                <w:sz w:val="24"/>
                <w:lang w:val="uk-UA"/>
              </w:rPr>
            </w:pPr>
            <w:r w:rsidRPr="00D76016">
              <w:rPr>
                <w:rFonts w:ascii="Times New Roman" w:eastAsia="Times New Roman" w:hAnsi="Times New Roman"/>
                <w:sz w:val="24"/>
                <w:lang w:val="uk-UA"/>
              </w:rPr>
              <w:t>3. Готовність</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до співпраці з</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колегами</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29"/>
              <w:rPr>
                <w:rFonts w:ascii="Times New Roman" w:eastAsia="Times New Roman" w:hAnsi="Times New Roman"/>
                <w:sz w:val="24"/>
                <w:lang w:val="uk-UA"/>
              </w:rPr>
            </w:pPr>
            <w:r w:rsidRPr="00D76016">
              <w:rPr>
                <w:rFonts w:ascii="Times New Roman" w:eastAsia="Times New Roman" w:hAnsi="Times New Roman"/>
                <w:sz w:val="24"/>
                <w:lang w:val="uk-UA"/>
              </w:rPr>
              <w:t>Володіє адаптивним</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стилем поведінки,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педагогічного</w:t>
            </w:r>
          </w:p>
          <w:p w:rsidR="00D76016" w:rsidRPr="00D76016" w:rsidRDefault="00D76016" w:rsidP="00D76016">
            <w:pPr>
              <w:ind w:right="286"/>
              <w:rPr>
                <w:rFonts w:ascii="Times New Roman" w:eastAsia="Times New Roman" w:hAnsi="Times New Roman"/>
                <w:sz w:val="24"/>
                <w:lang w:val="uk-UA"/>
              </w:rPr>
            </w:pPr>
            <w:r w:rsidRPr="00D76016">
              <w:rPr>
                <w:rFonts w:ascii="Times New Roman" w:eastAsia="Times New Roman" w:hAnsi="Times New Roman"/>
                <w:sz w:val="24"/>
                <w:lang w:val="uk-UA"/>
              </w:rPr>
              <w:t>спілкування;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намагається створити</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навколо себе</w:t>
            </w:r>
          </w:p>
          <w:p w:rsidR="00D76016" w:rsidRPr="00D76016" w:rsidRDefault="00D76016" w:rsidP="00D76016">
            <w:pPr>
              <w:spacing w:line="270" w:lineRule="atLeast"/>
              <w:ind w:right="168"/>
              <w:rPr>
                <w:rFonts w:ascii="Times New Roman" w:eastAsia="Times New Roman" w:hAnsi="Times New Roman"/>
                <w:sz w:val="24"/>
                <w:lang w:val="uk-UA"/>
              </w:rPr>
            </w:pPr>
            <w:r w:rsidRPr="00D76016">
              <w:rPr>
                <w:rFonts w:ascii="Times New Roman" w:eastAsia="Times New Roman" w:hAnsi="Times New Roman"/>
                <w:sz w:val="24"/>
                <w:lang w:val="uk-UA"/>
              </w:rPr>
              <w:t>доброзичливу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 xml:space="preserve">обстановку співпраці </w:t>
            </w:r>
            <w:r w:rsidRPr="00D76016">
              <w:rPr>
                <w:rFonts w:ascii="Times New Roman" w:eastAsia="Times New Roman" w:hAnsi="Times New Roman"/>
                <w:sz w:val="24"/>
                <w:lang w:val="uk-UA"/>
              </w:rPr>
              <w:t>з</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колегами</w:t>
            </w:r>
          </w:p>
        </w:tc>
        <w:tc>
          <w:tcPr>
            <w:tcW w:w="2900"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65"/>
              <w:rPr>
                <w:rFonts w:ascii="Times New Roman" w:eastAsia="Times New Roman" w:hAnsi="Times New Roman"/>
                <w:sz w:val="24"/>
                <w:lang w:val="uk-UA"/>
              </w:rPr>
            </w:pPr>
            <w:r w:rsidRPr="00D76016">
              <w:rPr>
                <w:rFonts w:ascii="Times New Roman" w:eastAsia="Times New Roman" w:hAnsi="Times New Roman"/>
                <w:sz w:val="24"/>
                <w:lang w:val="uk-UA"/>
              </w:rPr>
              <w:t>Намагається вибрати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стосовно кожного з колег</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такий</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спосіб</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поведінки,</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де</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найкраще</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поєднується</w:t>
            </w:r>
          </w:p>
          <w:p w:rsidR="00D76016" w:rsidRPr="00D76016" w:rsidRDefault="00D76016" w:rsidP="00D76016">
            <w:pPr>
              <w:ind w:right="372"/>
              <w:rPr>
                <w:rFonts w:ascii="Times New Roman" w:eastAsia="Times New Roman" w:hAnsi="Times New Roman"/>
                <w:sz w:val="24"/>
                <w:lang w:val="uk-UA"/>
              </w:rPr>
            </w:pPr>
            <w:r w:rsidRPr="00D76016">
              <w:rPr>
                <w:rFonts w:ascii="Times New Roman" w:eastAsia="Times New Roman" w:hAnsi="Times New Roman"/>
                <w:sz w:val="24"/>
                <w:lang w:val="uk-UA"/>
              </w:rPr>
              <w:t>індивідуальний</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підхід</w:t>
            </w:r>
            <w:r w:rsidRPr="00D76016">
              <w:rPr>
                <w:rFonts w:ascii="Times New Roman" w:eastAsia="Times New Roman" w:hAnsi="Times New Roman"/>
                <w:spacing w:val="-11"/>
                <w:sz w:val="24"/>
                <w:lang w:val="uk-UA"/>
              </w:rPr>
              <w:t xml:space="preserve"> </w:t>
            </w:r>
            <w:r w:rsidRPr="00D76016">
              <w:rPr>
                <w:rFonts w:ascii="Times New Roman" w:eastAsia="Times New Roman" w:hAnsi="Times New Roman"/>
                <w:sz w:val="24"/>
                <w:lang w:val="uk-UA"/>
              </w:rPr>
              <w:t>з</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утвердженням</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колективістських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принципів моралі</w:t>
            </w:r>
          </w:p>
        </w:tc>
        <w:tc>
          <w:tcPr>
            <w:tcW w:w="3036"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87"/>
              <w:rPr>
                <w:rFonts w:ascii="Times New Roman" w:eastAsia="Times New Roman" w:hAnsi="Times New Roman"/>
                <w:sz w:val="24"/>
                <w:lang w:val="uk-UA"/>
              </w:rPr>
            </w:pPr>
            <w:r w:rsidRPr="00D76016">
              <w:rPr>
                <w:rFonts w:ascii="Times New Roman" w:eastAsia="Times New Roman" w:hAnsi="Times New Roman"/>
                <w:spacing w:val="-1"/>
                <w:sz w:val="24"/>
                <w:lang w:val="uk-UA"/>
              </w:rPr>
              <w:t>Неухильно дотримується</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професійної</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етики</w:t>
            </w:r>
          </w:p>
          <w:p w:rsidR="00D76016" w:rsidRPr="00D76016" w:rsidRDefault="00D76016" w:rsidP="00D76016">
            <w:pPr>
              <w:ind w:right="36"/>
              <w:rPr>
                <w:rFonts w:ascii="Times New Roman" w:eastAsia="Times New Roman" w:hAnsi="Times New Roman"/>
                <w:sz w:val="24"/>
                <w:lang w:val="uk-UA"/>
              </w:rPr>
            </w:pPr>
            <w:r w:rsidRPr="00D76016">
              <w:rPr>
                <w:rFonts w:ascii="Times New Roman" w:eastAsia="Times New Roman" w:hAnsi="Times New Roman"/>
                <w:sz w:val="24"/>
                <w:lang w:val="uk-UA"/>
              </w:rPr>
              <w:t>спілкування; у будь-якій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ситуації</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координує</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свої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дії</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з</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колегами</w:t>
            </w:r>
          </w:p>
        </w:tc>
      </w:tr>
      <w:tr w:rsidR="00D76016" w:rsidRPr="00D76016" w:rsidTr="00D76016">
        <w:trPr>
          <w:trHeight w:val="275"/>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55" w:lineRule="exact"/>
              <w:ind w:right="298"/>
              <w:jc w:val="right"/>
              <w:rPr>
                <w:rFonts w:ascii="Times New Roman" w:eastAsia="Times New Roman" w:hAnsi="Times New Roman"/>
                <w:sz w:val="24"/>
                <w:lang w:val="uk-UA"/>
              </w:rPr>
            </w:pPr>
            <w:r w:rsidRPr="00D76016">
              <w:rPr>
                <w:rFonts w:ascii="Times New Roman" w:eastAsia="Times New Roman" w:hAnsi="Times New Roman"/>
                <w:sz w:val="24"/>
                <w:lang w:val="uk-UA"/>
              </w:rPr>
              <w:t>4.</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Готовність</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55" w:lineRule="exact"/>
              <w:rPr>
                <w:rFonts w:ascii="Times New Roman" w:eastAsia="Times New Roman" w:hAnsi="Times New Roman"/>
                <w:sz w:val="24"/>
                <w:lang w:val="uk-UA"/>
              </w:rPr>
            </w:pPr>
            <w:r w:rsidRPr="00D76016">
              <w:rPr>
                <w:rFonts w:ascii="Times New Roman" w:eastAsia="Times New Roman" w:hAnsi="Times New Roman"/>
                <w:sz w:val="24"/>
                <w:lang w:val="uk-UA"/>
              </w:rPr>
              <w:t>Визначає</w:t>
            </w:r>
            <w:r w:rsidRPr="00D76016">
              <w:rPr>
                <w:rFonts w:ascii="Times New Roman" w:eastAsia="Times New Roman" w:hAnsi="Times New Roman"/>
                <w:spacing w:val="-11"/>
                <w:sz w:val="24"/>
                <w:lang w:val="uk-UA"/>
              </w:rPr>
              <w:t xml:space="preserve"> </w:t>
            </w:r>
            <w:r w:rsidRPr="00D76016">
              <w:rPr>
                <w:rFonts w:ascii="Times New Roman" w:eastAsia="Times New Roman" w:hAnsi="Times New Roman"/>
                <w:sz w:val="24"/>
                <w:lang w:val="uk-UA"/>
              </w:rPr>
              <w:t>педагогічні</w:t>
            </w:r>
          </w:p>
        </w:tc>
        <w:tc>
          <w:tcPr>
            <w:tcW w:w="2900"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55" w:lineRule="exact"/>
              <w:rPr>
                <w:rFonts w:ascii="Times New Roman" w:eastAsia="Times New Roman" w:hAnsi="Times New Roman"/>
                <w:sz w:val="24"/>
                <w:lang w:val="uk-UA"/>
              </w:rPr>
            </w:pPr>
            <w:r w:rsidRPr="00D76016">
              <w:rPr>
                <w:rFonts w:ascii="Times New Roman" w:eastAsia="Times New Roman" w:hAnsi="Times New Roman"/>
                <w:sz w:val="24"/>
                <w:lang w:val="uk-UA"/>
              </w:rPr>
              <w:t>Залучає</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батьків</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до</w:t>
            </w:r>
          </w:p>
        </w:tc>
        <w:tc>
          <w:tcPr>
            <w:tcW w:w="3036" w:type="dxa"/>
            <w:gridSpan w:val="2"/>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55" w:lineRule="exact"/>
              <w:rPr>
                <w:rFonts w:ascii="Times New Roman" w:eastAsia="Times New Roman" w:hAnsi="Times New Roman"/>
                <w:sz w:val="24"/>
                <w:lang w:val="uk-UA"/>
              </w:rPr>
            </w:pPr>
            <w:r w:rsidRPr="00D76016">
              <w:rPr>
                <w:rFonts w:ascii="Times New Roman" w:eastAsia="Times New Roman" w:hAnsi="Times New Roman"/>
                <w:sz w:val="24"/>
                <w:lang w:val="uk-UA"/>
              </w:rPr>
              <w:t>Налагоджує</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контакт із</w:t>
            </w:r>
          </w:p>
        </w:tc>
      </w:tr>
    </w:tbl>
    <w:p w:rsidR="00D76016" w:rsidRPr="00D76016" w:rsidRDefault="00D76016" w:rsidP="00D76016">
      <w:pPr>
        <w:spacing w:after="0" w:line="240" w:lineRule="auto"/>
        <w:rPr>
          <w:rFonts w:ascii="Times New Roman" w:eastAsia="Times New Roman" w:hAnsi="Times New Roman" w:cs="Times New Roman"/>
          <w:sz w:val="24"/>
          <w:lang w:val="uk-UA"/>
        </w:rPr>
        <w:sectPr w:rsidR="00D76016" w:rsidRPr="00D76016">
          <w:type w:val="continuous"/>
          <w:pgSz w:w="11920" w:h="16850"/>
          <w:pgMar w:top="720" w:right="720" w:bottom="720" w:left="720" w:header="710" w:footer="0" w:gutter="0"/>
          <w:cols w:space="720"/>
        </w:sectPr>
      </w:pPr>
    </w:p>
    <w:p w:rsidR="00D76016" w:rsidRPr="00D76016" w:rsidRDefault="00D76016" w:rsidP="00D76016">
      <w:pPr>
        <w:widowControl w:val="0"/>
        <w:autoSpaceDE w:val="0"/>
        <w:autoSpaceDN w:val="0"/>
        <w:spacing w:before="11" w:after="0" w:line="240" w:lineRule="auto"/>
        <w:rPr>
          <w:rFonts w:ascii="Times New Roman" w:eastAsia="Times New Roman" w:hAnsi="Times New Roman" w:cs="Times New Roman"/>
          <w:b/>
          <w:sz w:val="8"/>
          <w:szCs w:val="24"/>
          <w:lang w:val="uk-UA"/>
        </w:rPr>
      </w:pPr>
    </w:p>
    <w:tbl>
      <w:tblPr>
        <w:tblStyle w:val="TableNormal"/>
        <w:tblW w:w="10245" w:type="dxa"/>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3"/>
        <w:gridCol w:w="2600"/>
        <w:gridCol w:w="2898"/>
        <w:gridCol w:w="3034"/>
      </w:tblGrid>
      <w:tr w:rsidR="00D76016" w:rsidRPr="00D76016" w:rsidTr="00D76016">
        <w:trPr>
          <w:trHeight w:val="2481"/>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212"/>
              <w:rPr>
                <w:rFonts w:ascii="Times New Roman" w:eastAsia="Times New Roman" w:hAnsi="Times New Roman"/>
                <w:sz w:val="24"/>
                <w:lang w:val="uk-UA"/>
              </w:rPr>
            </w:pPr>
            <w:r w:rsidRPr="00D76016">
              <w:rPr>
                <w:rFonts w:ascii="Times New Roman" w:eastAsia="Times New Roman" w:hAnsi="Times New Roman"/>
                <w:sz w:val="24"/>
                <w:lang w:val="uk-UA"/>
              </w:rPr>
              <w:t>до співпраці з</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батьками</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6"/>
              <w:rPr>
                <w:rFonts w:ascii="Times New Roman" w:eastAsia="Times New Roman" w:hAnsi="Times New Roman"/>
                <w:sz w:val="24"/>
                <w:lang w:val="uk-UA"/>
              </w:rPr>
            </w:pPr>
            <w:r w:rsidRPr="00D76016">
              <w:rPr>
                <w:rFonts w:ascii="Times New Roman" w:eastAsia="Times New Roman" w:hAnsi="Times New Roman"/>
                <w:sz w:val="24"/>
                <w:lang w:val="uk-UA"/>
              </w:rPr>
              <w:t>завдання</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з</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урахуванням</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особливостей дітей 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потреб сім'ї,</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систематично</w:t>
            </w:r>
          </w:p>
          <w:p w:rsidR="00D76016" w:rsidRPr="00D76016" w:rsidRDefault="00D76016" w:rsidP="00D76016">
            <w:pPr>
              <w:rPr>
                <w:rFonts w:ascii="Times New Roman" w:eastAsia="Times New Roman" w:hAnsi="Times New Roman"/>
                <w:sz w:val="24"/>
                <w:lang w:val="uk-UA"/>
              </w:rPr>
            </w:pPr>
            <w:r w:rsidRPr="00D76016">
              <w:rPr>
                <w:rFonts w:ascii="Times New Roman" w:eastAsia="Times New Roman" w:hAnsi="Times New Roman"/>
                <w:sz w:val="24"/>
                <w:lang w:val="uk-UA"/>
              </w:rPr>
              <w:t>співпрацює</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з</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батьками</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57"/>
              <w:rPr>
                <w:rFonts w:ascii="Times New Roman" w:eastAsia="Times New Roman" w:hAnsi="Times New Roman"/>
                <w:sz w:val="24"/>
                <w:lang w:val="uk-UA"/>
              </w:rPr>
            </w:pPr>
            <w:r w:rsidRPr="00D76016">
              <w:rPr>
                <w:rFonts w:ascii="Times New Roman" w:eastAsia="Times New Roman" w:hAnsi="Times New Roman"/>
                <w:sz w:val="24"/>
                <w:lang w:val="uk-UA"/>
              </w:rPr>
              <w:t>діяльності;</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спрямованої</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z w:val="24"/>
                <w:lang w:val="uk-UA"/>
              </w:rPr>
              <w:t>на</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створення</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умов,</w:t>
            </w:r>
          </w:p>
          <w:p w:rsidR="00D76016" w:rsidRPr="00D76016" w:rsidRDefault="00D76016" w:rsidP="00D76016">
            <w:pPr>
              <w:ind w:right="85"/>
              <w:rPr>
                <w:rFonts w:ascii="Times New Roman" w:eastAsia="Times New Roman" w:hAnsi="Times New Roman"/>
                <w:sz w:val="24"/>
                <w:lang w:val="uk-UA"/>
              </w:rPr>
            </w:pPr>
            <w:r w:rsidRPr="00D76016">
              <w:rPr>
                <w:rFonts w:ascii="Times New Roman" w:eastAsia="Times New Roman" w:hAnsi="Times New Roman"/>
                <w:sz w:val="24"/>
                <w:lang w:val="uk-UA"/>
              </w:rPr>
              <w:t>сприятливих для розвитку</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їхніх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дітей;</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формує в</w:t>
            </w:r>
          </w:p>
          <w:p w:rsidR="00D76016" w:rsidRPr="00D76016" w:rsidRDefault="00D76016" w:rsidP="00D76016">
            <w:pPr>
              <w:ind w:right="247"/>
              <w:rPr>
                <w:rFonts w:ascii="Times New Roman" w:eastAsia="Times New Roman" w:hAnsi="Times New Roman"/>
                <w:sz w:val="24"/>
                <w:lang w:val="uk-UA"/>
              </w:rPr>
            </w:pPr>
            <w:r w:rsidRPr="00D76016">
              <w:rPr>
                <w:rFonts w:ascii="Times New Roman" w:eastAsia="Times New Roman" w:hAnsi="Times New Roman"/>
                <w:sz w:val="24"/>
                <w:lang w:val="uk-UA"/>
              </w:rPr>
              <w:t>батьків позитивне</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ставлення до оволодіння</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знаннями педагогіки й</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психології</w:t>
            </w:r>
          </w:p>
        </w:tc>
        <w:tc>
          <w:tcPr>
            <w:tcW w:w="3036"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44"/>
              <w:rPr>
                <w:rFonts w:ascii="Times New Roman" w:eastAsia="Times New Roman" w:hAnsi="Times New Roman"/>
                <w:sz w:val="24"/>
                <w:lang w:val="uk-UA"/>
              </w:rPr>
            </w:pPr>
            <w:r w:rsidRPr="00D76016">
              <w:rPr>
                <w:rFonts w:ascii="Times New Roman" w:eastAsia="Times New Roman" w:hAnsi="Times New Roman"/>
                <w:sz w:val="24"/>
                <w:lang w:val="uk-UA"/>
              </w:rPr>
              <w:t>сім'єю не тільки тоді, коли</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потрібна допомога батьків,</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а постійно, домагаючись</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відвертості,</w:t>
            </w:r>
          </w:p>
          <w:p w:rsidR="00D76016" w:rsidRPr="00D76016" w:rsidRDefault="00D76016" w:rsidP="00D76016">
            <w:pPr>
              <w:rPr>
                <w:rFonts w:ascii="Times New Roman" w:eastAsia="Times New Roman" w:hAnsi="Times New Roman"/>
                <w:sz w:val="24"/>
                <w:lang w:val="uk-UA"/>
              </w:rPr>
            </w:pPr>
            <w:r w:rsidRPr="00D76016">
              <w:rPr>
                <w:rFonts w:ascii="Times New Roman" w:eastAsia="Times New Roman" w:hAnsi="Times New Roman"/>
                <w:sz w:val="24"/>
                <w:lang w:val="uk-UA"/>
              </w:rPr>
              <w:t>взаєморозуміння,</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z w:val="24"/>
                <w:lang w:val="uk-UA"/>
              </w:rPr>
              <w:t>чуйності</w:t>
            </w:r>
          </w:p>
        </w:tc>
      </w:tr>
      <w:tr w:rsidR="00D76016" w:rsidRPr="00D76016" w:rsidTr="00D76016">
        <w:trPr>
          <w:trHeight w:val="1936"/>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spacing w:line="266" w:lineRule="exact"/>
              <w:rPr>
                <w:rFonts w:ascii="Times New Roman" w:eastAsia="Times New Roman" w:hAnsi="Times New Roman"/>
                <w:sz w:val="24"/>
                <w:lang w:val="uk-UA"/>
              </w:rPr>
            </w:pPr>
            <w:r w:rsidRPr="00D76016">
              <w:rPr>
                <w:rFonts w:ascii="Times New Roman" w:eastAsia="Times New Roman" w:hAnsi="Times New Roman"/>
                <w:sz w:val="24"/>
                <w:lang w:val="uk-UA"/>
              </w:rPr>
              <w:t>5.</w:t>
            </w:r>
          </w:p>
          <w:p w:rsidR="00D76016" w:rsidRPr="00D76016" w:rsidRDefault="00D76016" w:rsidP="00D76016">
            <w:pPr>
              <w:ind w:right="247"/>
              <w:rPr>
                <w:rFonts w:ascii="Times New Roman" w:eastAsia="Times New Roman" w:hAnsi="Times New Roman"/>
                <w:sz w:val="24"/>
                <w:lang w:val="uk-UA"/>
              </w:rPr>
            </w:pPr>
            <w:r w:rsidRPr="00D76016">
              <w:rPr>
                <w:rFonts w:ascii="Times New Roman" w:eastAsia="Times New Roman" w:hAnsi="Times New Roman"/>
                <w:spacing w:val="-1"/>
                <w:sz w:val="24"/>
                <w:lang w:val="uk-UA"/>
              </w:rPr>
              <w:t>Педагогічний</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такт</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87"/>
              <w:rPr>
                <w:rFonts w:ascii="Times New Roman" w:eastAsia="Times New Roman" w:hAnsi="Times New Roman"/>
                <w:sz w:val="24"/>
                <w:lang w:val="uk-UA"/>
              </w:rPr>
            </w:pPr>
            <w:r w:rsidRPr="00D76016">
              <w:rPr>
                <w:rFonts w:ascii="Times New Roman" w:eastAsia="Times New Roman" w:hAnsi="Times New Roman"/>
                <w:sz w:val="24"/>
                <w:lang w:val="uk-UA"/>
              </w:rPr>
              <w:t>Володіє педагогічним</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тактом, а деякі його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порушення не</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позначаються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негативно</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на</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z w:val="24"/>
                <w:lang w:val="uk-UA"/>
              </w:rPr>
              <w:t>стосунках</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з дітьми .</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07"/>
              <w:rPr>
                <w:rFonts w:ascii="Times New Roman" w:eastAsia="Times New Roman" w:hAnsi="Times New Roman"/>
                <w:sz w:val="24"/>
                <w:lang w:val="uk-UA"/>
              </w:rPr>
            </w:pPr>
            <w:r w:rsidRPr="00D76016">
              <w:rPr>
                <w:rFonts w:ascii="Times New Roman" w:eastAsia="Times New Roman" w:hAnsi="Times New Roman"/>
                <w:sz w:val="24"/>
                <w:lang w:val="uk-UA"/>
              </w:rPr>
              <w:t>Стосунки</w:t>
            </w:r>
            <w:r w:rsidRPr="00D76016">
              <w:rPr>
                <w:rFonts w:ascii="Times New Roman" w:eastAsia="Times New Roman" w:hAnsi="Times New Roman"/>
                <w:spacing w:val="-6"/>
                <w:sz w:val="24"/>
                <w:lang w:val="uk-UA"/>
              </w:rPr>
              <w:t xml:space="preserve"> </w:t>
            </w:r>
            <w:r w:rsidRPr="00D76016">
              <w:rPr>
                <w:rFonts w:ascii="Times New Roman" w:eastAsia="Times New Roman" w:hAnsi="Times New Roman"/>
                <w:sz w:val="24"/>
                <w:lang w:val="uk-UA"/>
              </w:rPr>
              <w:t>з</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дітьми</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будує</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на довірі, повазі,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вимогливості,</w:t>
            </w:r>
          </w:p>
          <w:p w:rsidR="00D76016" w:rsidRPr="00D76016" w:rsidRDefault="00D76016" w:rsidP="00D76016">
            <w:pPr>
              <w:rPr>
                <w:rFonts w:ascii="Times New Roman" w:eastAsia="Times New Roman" w:hAnsi="Times New Roman"/>
                <w:sz w:val="24"/>
                <w:lang w:val="uk-UA"/>
              </w:rPr>
            </w:pPr>
            <w:r w:rsidRPr="00D76016">
              <w:rPr>
                <w:rFonts w:ascii="Times New Roman" w:eastAsia="Times New Roman" w:hAnsi="Times New Roman"/>
                <w:sz w:val="24"/>
                <w:lang w:val="uk-UA"/>
              </w:rPr>
              <w:t>справедливості</w:t>
            </w:r>
          </w:p>
        </w:tc>
        <w:tc>
          <w:tcPr>
            <w:tcW w:w="3036" w:type="dxa"/>
            <w:tcBorders>
              <w:top w:val="single" w:sz="6" w:space="0" w:color="000000"/>
              <w:left w:val="single" w:sz="6" w:space="0" w:color="000000"/>
              <w:bottom w:val="single" w:sz="6" w:space="0" w:color="000000"/>
              <w:right w:val="single" w:sz="6" w:space="0" w:color="000000"/>
            </w:tcBorders>
          </w:tcPr>
          <w:p w:rsidR="00D76016" w:rsidRPr="00D76016" w:rsidRDefault="00D76016" w:rsidP="00D76016">
            <w:pPr>
              <w:rPr>
                <w:rFonts w:ascii="Times New Roman" w:eastAsia="Times New Roman" w:hAnsi="Times New Roman"/>
                <w:sz w:val="24"/>
                <w:lang w:val="uk-UA"/>
              </w:rPr>
            </w:pPr>
          </w:p>
        </w:tc>
      </w:tr>
      <w:tr w:rsidR="00D76016" w:rsidRPr="00D76016" w:rsidTr="00D76016">
        <w:trPr>
          <w:trHeight w:val="1929"/>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161"/>
              <w:rPr>
                <w:rFonts w:ascii="Times New Roman" w:eastAsia="Times New Roman" w:hAnsi="Times New Roman"/>
                <w:sz w:val="24"/>
                <w:lang w:val="uk-UA"/>
              </w:rPr>
            </w:pPr>
            <w:r w:rsidRPr="00D76016">
              <w:rPr>
                <w:rFonts w:ascii="Times New Roman" w:eastAsia="Times New Roman" w:hAnsi="Times New Roman"/>
                <w:sz w:val="24"/>
                <w:lang w:val="uk-UA"/>
              </w:rPr>
              <w:t>6.</w:t>
            </w:r>
            <w:r w:rsidRPr="00D76016">
              <w:rPr>
                <w:rFonts w:ascii="Times New Roman" w:eastAsia="Times New Roman" w:hAnsi="Times New Roman"/>
                <w:spacing w:val="-15"/>
                <w:sz w:val="24"/>
                <w:lang w:val="uk-UA"/>
              </w:rPr>
              <w:t xml:space="preserve"> </w:t>
            </w:r>
            <w:r w:rsidRPr="00D76016">
              <w:rPr>
                <w:rFonts w:ascii="Times New Roman" w:eastAsia="Times New Roman" w:hAnsi="Times New Roman"/>
                <w:sz w:val="24"/>
                <w:lang w:val="uk-UA"/>
              </w:rPr>
              <w:t>Педагогічна</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культура</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65"/>
              <w:rPr>
                <w:rFonts w:ascii="Times New Roman" w:eastAsia="Times New Roman" w:hAnsi="Times New Roman"/>
                <w:sz w:val="24"/>
                <w:lang w:val="uk-UA"/>
              </w:rPr>
            </w:pPr>
            <w:r w:rsidRPr="00D76016">
              <w:rPr>
                <w:rFonts w:ascii="Times New Roman" w:eastAsia="Times New Roman" w:hAnsi="Times New Roman"/>
                <w:sz w:val="24"/>
                <w:lang w:val="uk-UA"/>
              </w:rPr>
              <w:t>Знає елементарні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вимоги до мови,</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специфіку інтонацій 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Мовленні, темпу</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мовлення</w:t>
            </w:r>
            <w:r w:rsidRPr="00D76016">
              <w:rPr>
                <w:rFonts w:ascii="Times New Roman" w:eastAsia="Times New Roman" w:hAnsi="Times New Roman"/>
                <w:spacing w:val="-12"/>
                <w:sz w:val="24"/>
                <w:lang w:val="uk-UA"/>
              </w:rPr>
              <w:t xml:space="preserve"> </w:t>
            </w:r>
            <w:r w:rsidRPr="00D76016">
              <w:rPr>
                <w:rFonts w:ascii="Times New Roman" w:eastAsia="Times New Roman" w:hAnsi="Times New Roman"/>
                <w:sz w:val="24"/>
                <w:lang w:val="uk-UA"/>
              </w:rPr>
              <w:t>дотримується</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не</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завжди</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90"/>
              <w:rPr>
                <w:rFonts w:ascii="Times New Roman" w:eastAsia="Times New Roman" w:hAnsi="Times New Roman"/>
                <w:sz w:val="24"/>
                <w:lang w:val="uk-UA"/>
              </w:rPr>
            </w:pPr>
            <w:r w:rsidRPr="00D76016">
              <w:rPr>
                <w:rFonts w:ascii="Times New Roman" w:eastAsia="Times New Roman" w:hAnsi="Times New Roman"/>
                <w:sz w:val="24"/>
                <w:lang w:val="uk-UA"/>
              </w:rPr>
              <w:t>Уміє чітко й логічно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pacing w:val="-1"/>
                <w:sz w:val="24"/>
                <w:lang w:val="uk-UA"/>
              </w:rPr>
              <w:t>висловлювати</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думки</w:t>
            </w:r>
            <w:r w:rsidRPr="00D76016">
              <w:rPr>
                <w:rFonts w:ascii="Times New Roman" w:eastAsia="Times New Roman" w:hAnsi="Times New Roman"/>
                <w:spacing w:val="-11"/>
                <w:sz w:val="24"/>
                <w:lang w:val="uk-UA"/>
              </w:rPr>
              <w:t xml:space="preserve"> </w:t>
            </w:r>
            <w:r w:rsidRPr="00D76016">
              <w:rPr>
                <w:rFonts w:ascii="Times New Roman" w:eastAsia="Times New Roman" w:hAnsi="Times New Roman"/>
                <w:sz w:val="24"/>
                <w:lang w:val="uk-UA"/>
              </w:rPr>
              <w:t>в</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усній, письмовій та</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графічній формі. Має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багатий</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словниковий</w:t>
            </w:r>
          </w:p>
          <w:p w:rsidR="00D76016" w:rsidRPr="00D76016" w:rsidRDefault="00D76016" w:rsidP="00D76016">
            <w:pPr>
              <w:spacing w:line="268" w:lineRule="exact"/>
              <w:rPr>
                <w:rFonts w:ascii="Times New Roman" w:eastAsia="Times New Roman" w:hAnsi="Times New Roman"/>
                <w:sz w:val="24"/>
                <w:lang w:val="uk-UA"/>
              </w:rPr>
            </w:pPr>
            <w:r w:rsidRPr="00D76016">
              <w:rPr>
                <w:rFonts w:ascii="Times New Roman" w:eastAsia="Times New Roman" w:hAnsi="Times New Roman"/>
                <w:sz w:val="24"/>
                <w:lang w:val="uk-UA"/>
              </w:rPr>
              <w:t>запас, добру дикцію,</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pacing w:val="-1"/>
                <w:sz w:val="24"/>
                <w:lang w:val="uk-UA"/>
              </w:rPr>
              <w:t>правильну</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z w:val="24"/>
                <w:lang w:val="uk-UA"/>
              </w:rPr>
              <w:t>інтонацію</w:t>
            </w:r>
          </w:p>
        </w:tc>
        <w:tc>
          <w:tcPr>
            <w:tcW w:w="3036"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71"/>
              <w:rPr>
                <w:rFonts w:ascii="Times New Roman" w:eastAsia="Times New Roman" w:hAnsi="Times New Roman"/>
                <w:sz w:val="24"/>
                <w:lang w:val="uk-UA"/>
              </w:rPr>
            </w:pPr>
            <w:r w:rsidRPr="00D76016">
              <w:rPr>
                <w:rFonts w:ascii="Times New Roman" w:eastAsia="Times New Roman" w:hAnsi="Times New Roman"/>
                <w:sz w:val="24"/>
                <w:lang w:val="uk-UA"/>
              </w:rPr>
              <w:t>Досконало</w:t>
            </w:r>
            <w:r w:rsidRPr="00D76016">
              <w:rPr>
                <w:rFonts w:ascii="Times New Roman" w:eastAsia="Times New Roman" w:hAnsi="Times New Roman"/>
                <w:spacing w:val="-15"/>
                <w:sz w:val="24"/>
                <w:lang w:val="uk-UA"/>
              </w:rPr>
              <w:t xml:space="preserve"> </w:t>
            </w:r>
            <w:r w:rsidRPr="00D76016">
              <w:rPr>
                <w:rFonts w:ascii="Times New Roman" w:eastAsia="Times New Roman" w:hAnsi="Times New Roman"/>
                <w:sz w:val="24"/>
                <w:lang w:val="uk-UA"/>
              </w:rPr>
              <w:t>володіє</w:t>
            </w:r>
            <w:r w:rsidRPr="00D76016">
              <w:rPr>
                <w:rFonts w:ascii="Times New Roman" w:eastAsia="Times New Roman" w:hAnsi="Times New Roman"/>
                <w:spacing w:val="-12"/>
                <w:sz w:val="24"/>
                <w:lang w:val="uk-UA"/>
              </w:rPr>
              <w:t xml:space="preserve"> </w:t>
            </w:r>
            <w:r w:rsidRPr="00D76016">
              <w:rPr>
                <w:rFonts w:ascii="Times New Roman" w:eastAsia="Times New Roman" w:hAnsi="Times New Roman"/>
                <w:sz w:val="24"/>
                <w:lang w:val="uk-UA"/>
              </w:rPr>
              <w:t>своєю</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мовою,</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словом,</w:t>
            </w:r>
          </w:p>
          <w:p w:rsidR="00D76016" w:rsidRPr="00D76016" w:rsidRDefault="00D76016" w:rsidP="00D76016">
            <w:pPr>
              <w:rPr>
                <w:rFonts w:ascii="Times New Roman" w:eastAsia="Times New Roman" w:hAnsi="Times New Roman"/>
                <w:sz w:val="24"/>
                <w:lang w:val="uk-UA"/>
              </w:rPr>
            </w:pPr>
            <w:r w:rsidRPr="00D76016">
              <w:rPr>
                <w:rFonts w:ascii="Times New Roman" w:eastAsia="Times New Roman" w:hAnsi="Times New Roman"/>
                <w:sz w:val="24"/>
                <w:lang w:val="uk-UA"/>
              </w:rPr>
              <w:t>професійною</w:t>
            </w:r>
            <w:r w:rsidRPr="00D76016">
              <w:rPr>
                <w:rFonts w:ascii="Times New Roman" w:eastAsia="Times New Roman" w:hAnsi="Times New Roman"/>
                <w:spacing w:val="-9"/>
                <w:sz w:val="24"/>
                <w:lang w:val="uk-UA"/>
              </w:rPr>
              <w:t xml:space="preserve"> </w:t>
            </w:r>
            <w:r w:rsidRPr="00D76016">
              <w:rPr>
                <w:rFonts w:ascii="Times New Roman" w:eastAsia="Times New Roman" w:hAnsi="Times New Roman"/>
                <w:sz w:val="24"/>
                <w:lang w:val="uk-UA"/>
              </w:rPr>
              <w:t>термінологією</w:t>
            </w:r>
          </w:p>
        </w:tc>
      </w:tr>
      <w:tr w:rsidR="00D76016" w:rsidRPr="00D76016" w:rsidTr="00D76016">
        <w:trPr>
          <w:trHeight w:val="2762"/>
        </w:trPr>
        <w:tc>
          <w:tcPr>
            <w:tcW w:w="1714"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283"/>
              <w:jc w:val="both"/>
              <w:rPr>
                <w:rFonts w:ascii="Times New Roman" w:eastAsia="Times New Roman" w:hAnsi="Times New Roman"/>
                <w:sz w:val="24"/>
                <w:lang w:val="uk-UA"/>
              </w:rPr>
            </w:pPr>
            <w:r w:rsidRPr="00D76016">
              <w:rPr>
                <w:rFonts w:ascii="Times New Roman" w:eastAsia="Times New Roman" w:hAnsi="Times New Roman"/>
                <w:sz w:val="24"/>
                <w:lang w:val="uk-UA"/>
              </w:rPr>
              <w:t>7. Створення</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комфортного</w:t>
            </w:r>
            <w:r w:rsidRPr="00D76016">
              <w:rPr>
                <w:rFonts w:ascii="Times New Roman" w:eastAsia="Times New Roman" w:hAnsi="Times New Roman"/>
                <w:spacing w:val="-58"/>
                <w:sz w:val="24"/>
                <w:lang w:val="uk-UA"/>
              </w:rPr>
              <w:t xml:space="preserve"> </w:t>
            </w:r>
            <w:r w:rsidRPr="00D76016">
              <w:rPr>
                <w:rFonts w:ascii="Times New Roman" w:eastAsia="Times New Roman" w:hAnsi="Times New Roman"/>
                <w:sz w:val="24"/>
                <w:lang w:val="uk-UA"/>
              </w:rPr>
              <w:t>мікроклімату</w:t>
            </w:r>
          </w:p>
        </w:tc>
        <w:tc>
          <w:tcPr>
            <w:tcW w:w="2602"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83"/>
              <w:rPr>
                <w:rFonts w:ascii="Times New Roman" w:eastAsia="Times New Roman" w:hAnsi="Times New Roman"/>
                <w:sz w:val="24"/>
                <w:lang w:val="uk-UA"/>
              </w:rPr>
            </w:pPr>
            <w:r w:rsidRPr="00D76016">
              <w:rPr>
                <w:rFonts w:ascii="Times New Roman" w:eastAsia="Times New Roman" w:hAnsi="Times New Roman"/>
                <w:spacing w:val="-1"/>
                <w:sz w:val="24"/>
                <w:lang w:val="uk-UA"/>
              </w:rPr>
              <w:t>Глибоко</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вірить</w:t>
            </w:r>
            <w:r w:rsidRPr="00D76016">
              <w:rPr>
                <w:rFonts w:ascii="Times New Roman" w:eastAsia="Times New Roman" w:hAnsi="Times New Roman"/>
                <w:spacing w:val="3"/>
                <w:sz w:val="24"/>
                <w:lang w:val="uk-UA"/>
              </w:rPr>
              <w:t xml:space="preserve"> </w:t>
            </w:r>
            <w:r w:rsidRPr="00D76016">
              <w:rPr>
                <w:rFonts w:ascii="Times New Roman" w:eastAsia="Times New Roman" w:hAnsi="Times New Roman"/>
                <w:sz w:val="24"/>
                <w:lang w:val="uk-UA"/>
              </w:rPr>
              <w:t>у</w:t>
            </w:r>
            <w:r w:rsidRPr="00D76016">
              <w:rPr>
                <w:rFonts w:ascii="Times New Roman" w:eastAsia="Times New Roman" w:hAnsi="Times New Roman"/>
                <w:spacing w:val="-15"/>
                <w:sz w:val="24"/>
                <w:lang w:val="uk-UA"/>
              </w:rPr>
              <w:t xml:space="preserve"> </w:t>
            </w:r>
            <w:r w:rsidRPr="00D76016">
              <w:rPr>
                <w:rFonts w:ascii="Times New Roman" w:eastAsia="Times New Roman" w:hAnsi="Times New Roman"/>
                <w:sz w:val="24"/>
                <w:lang w:val="uk-UA"/>
              </w:rPr>
              <w:t>великі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можливості кожного</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учня. Створює</w:t>
            </w:r>
          </w:p>
          <w:p w:rsidR="00D76016" w:rsidRPr="00D76016" w:rsidRDefault="00D76016" w:rsidP="00D76016">
            <w:pPr>
              <w:ind w:right="52"/>
              <w:rPr>
                <w:rFonts w:ascii="Times New Roman" w:eastAsia="Times New Roman" w:hAnsi="Times New Roman"/>
                <w:sz w:val="24"/>
                <w:lang w:val="uk-UA"/>
              </w:rPr>
            </w:pPr>
            <w:r w:rsidRPr="00D76016">
              <w:rPr>
                <w:rFonts w:ascii="Times New Roman" w:eastAsia="Times New Roman" w:hAnsi="Times New Roman"/>
                <w:sz w:val="24"/>
                <w:lang w:val="uk-UA"/>
              </w:rPr>
              <w:t>сприятливий морально-</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психологічний</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клімат</w:t>
            </w:r>
          </w:p>
          <w:p w:rsidR="00D76016" w:rsidRPr="00D76016" w:rsidRDefault="00D76016" w:rsidP="00D76016">
            <w:pPr>
              <w:rPr>
                <w:rFonts w:ascii="Times New Roman" w:eastAsia="Times New Roman" w:hAnsi="Times New Roman"/>
                <w:sz w:val="24"/>
                <w:lang w:val="uk-UA"/>
              </w:rPr>
            </w:pPr>
            <w:r w:rsidRPr="00D76016">
              <w:rPr>
                <w:rFonts w:ascii="Times New Roman" w:eastAsia="Times New Roman" w:hAnsi="Times New Roman"/>
                <w:sz w:val="24"/>
                <w:lang w:val="uk-UA"/>
              </w:rPr>
              <w:t>для</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кожної</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дитини</w:t>
            </w:r>
          </w:p>
        </w:tc>
        <w:tc>
          <w:tcPr>
            <w:tcW w:w="2900"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449"/>
              <w:rPr>
                <w:rFonts w:ascii="Times New Roman" w:eastAsia="Times New Roman" w:hAnsi="Times New Roman"/>
                <w:sz w:val="24"/>
                <w:lang w:val="uk-UA"/>
              </w:rPr>
            </w:pPr>
            <w:r w:rsidRPr="00D76016">
              <w:rPr>
                <w:rFonts w:ascii="Times New Roman" w:eastAsia="Times New Roman" w:hAnsi="Times New Roman"/>
                <w:sz w:val="24"/>
                <w:lang w:val="uk-UA"/>
              </w:rPr>
              <w:t>Наполегливо формує</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моральні уявлення,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поняття</w:t>
            </w:r>
            <w:r w:rsidRPr="00D76016">
              <w:rPr>
                <w:rFonts w:ascii="Times New Roman" w:eastAsia="Times New Roman" w:hAnsi="Times New Roman"/>
                <w:spacing w:val="-7"/>
                <w:sz w:val="24"/>
                <w:lang w:val="uk-UA"/>
              </w:rPr>
              <w:t xml:space="preserve"> </w:t>
            </w:r>
            <w:r w:rsidRPr="00D76016">
              <w:rPr>
                <w:rFonts w:ascii="Times New Roman" w:eastAsia="Times New Roman" w:hAnsi="Times New Roman"/>
                <w:sz w:val="24"/>
                <w:lang w:val="uk-UA"/>
              </w:rPr>
              <w:t>у дітей,</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z w:val="24"/>
                <w:lang w:val="uk-UA"/>
              </w:rPr>
              <w:t>виховує</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почуття</w:t>
            </w:r>
            <w:r w:rsidRPr="00D76016">
              <w:rPr>
                <w:rFonts w:ascii="Times New Roman" w:eastAsia="Times New Roman" w:hAnsi="Times New Roman"/>
                <w:spacing w:val="-4"/>
                <w:sz w:val="24"/>
                <w:lang w:val="uk-UA"/>
              </w:rPr>
              <w:t xml:space="preserve"> </w:t>
            </w:r>
            <w:r w:rsidRPr="00D76016">
              <w:rPr>
                <w:rFonts w:ascii="Times New Roman" w:eastAsia="Times New Roman" w:hAnsi="Times New Roman"/>
                <w:sz w:val="24"/>
                <w:lang w:val="uk-UA"/>
              </w:rPr>
              <w:t>гуманності,</w:t>
            </w:r>
          </w:p>
          <w:p w:rsidR="00D76016" w:rsidRPr="00D76016" w:rsidRDefault="00D76016" w:rsidP="00D76016">
            <w:pPr>
              <w:ind w:right="57"/>
              <w:rPr>
                <w:rFonts w:ascii="Times New Roman" w:eastAsia="Times New Roman" w:hAnsi="Times New Roman"/>
                <w:sz w:val="24"/>
                <w:lang w:val="uk-UA"/>
              </w:rPr>
            </w:pPr>
            <w:r w:rsidRPr="00D76016">
              <w:rPr>
                <w:rFonts w:ascii="Times New Roman" w:eastAsia="Times New Roman" w:hAnsi="Times New Roman"/>
                <w:sz w:val="24"/>
                <w:lang w:val="uk-UA"/>
              </w:rPr>
              <w:t>співчуття,</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жалю,</w:t>
            </w:r>
            <w:r w:rsidRPr="00D76016">
              <w:rPr>
                <w:rFonts w:ascii="Times New Roman" w:eastAsia="Times New Roman" w:hAnsi="Times New Roman"/>
                <w:spacing w:val="-8"/>
                <w:sz w:val="24"/>
                <w:lang w:val="uk-UA"/>
              </w:rPr>
              <w:t xml:space="preserve"> </w:t>
            </w:r>
            <w:r w:rsidRPr="00D76016">
              <w:rPr>
                <w:rFonts w:ascii="Times New Roman" w:eastAsia="Times New Roman" w:hAnsi="Times New Roman"/>
                <w:sz w:val="24"/>
                <w:lang w:val="uk-UA"/>
              </w:rPr>
              <w:t>чуйності.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Створює</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умови для</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розвитку талантів,</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розумових</w:t>
            </w:r>
            <w:r w:rsidRPr="00D76016">
              <w:rPr>
                <w:rFonts w:ascii="Times New Roman" w:eastAsia="Times New Roman" w:hAnsi="Times New Roman"/>
                <w:spacing w:val="2"/>
                <w:sz w:val="24"/>
                <w:lang w:val="uk-UA"/>
              </w:rPr>
              <w:t xml:space="preserve"> </w:t>
            </w:r>
            <w:r w:rsidRPr="00D76016">
              <w:rPr>
                <w:rFonts w:ascii="Times New Roman" w:eastAsia="Times New Roman" w:hAnsi="Times New Roman"/>
                <w:sz w:val="24"/>
                <w:lang w:val="uk-UA"/>
              </w:rPr>
              <w:t>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фізичних</w:t>
            </w:r>
          </w:p>
          <w:p w:rsidR="00D76016" w:rsidRPr="00D76016" w:rsidRDefault="00D76016" w:rsidP="00D76016">
            <w:pPr>
              <w:spacing w:line="270" w:lineRule="atLeast"/>
              <w:ind w:right="612"/>
              <w:rPr>
                <w:rFonts w:ascii="Times New Roman" w:eastAsia="Times New Roman" w:hAnsi="Times New Roman"/>
                <w:sz w:val="24"/>
                <w:lang w:val="uk-UA"/>
              </w:rPr>
            </w:pPr>
            <w:r w:rsidRPr="00D76016">
              <w:rPr>
                <w:rFonts w:ascii="Times New Roman" w:eastAsia="Times New Roman" w:hAnsi="Times New Roman"/>
                <w:sz w:val="24"/>
                <w:lang w:val="uk-UA"/>
              </w:rPr>
              <w:t>здібностей, загальної</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pacing w:val="-2"/>
                <w:sz w:val="24"/>
                <w:lang w:val="uk-UA"/>
              </w:rPr>
              <w:t>культури</w:t>
            </w:r>
            <w:r w:rsidRPr="00D76016">
              <w:rPr>
                <w:rFonts w:ascii="Times New Roman" w:eastAsia="Times New Roman" w:hAnsi="Times New Roman"/>
                <w:spacing w:val="-11"/>
                <w:sz w:val="24"/>
                <w:lang w:val="uk-UA"/>
              </w:rPr>
              <w:t xml:space="preserve"> </w:t>
            </w:r>
            <w:r w:rsidRPr="00D76016">
              <w:rPr>
                <w:rFonts w:ascii="Times New Roman" w:eastAsia="Times New Roman" w:hAnsi="Times New Roman"/>
                <w:spacing w:val="-1"/>
                <w:sz w:val="24"/>
                <w:lang w:val="uk-UA"/>
              </w:rPr>
              <w:t>особистості</w:t>
            </w:r>
          </w:p>
        </w:tc>
        <w:tc>
          <w:tcPr>
            <w:tcW w:w="3036" w:type="dxa"/>
            <w:tcBorders>
              <w:top w:val="single" w:sz="6" w:space="0" w:color="000000"/>
              <w:left w:val="single" w:sz="6" w:space="0" w:color="000000"/>
              <w:bottom w:val="single" w:sz="6" w:space="0" w:color="000000"/>
              <w:right w:val="single" w:sz="6" w:space="0" w:color="000000"/>
            </w:tcBorders>
            <w:hideMark/>
          </w:tcPr>
          <w:p w:rsidR="00D76016" w:rsidRPr="00D76016" w:rsidRDefault="00D76016" w:rsidP="00D76016">
            <w:pPr>
              <w:ind w:right="350"/>
              <w:rPr>
                <w:rFonts w:ascii="Times New Roman" w:eastAsia="Times New Roman" w:hAnsi="Times New Roman"/>
                <w:sz w:val="24"/>
                <w:lang w:val="uk-UA"/>
              </w:rPr>
            </w:pPr>
            <w:r w:rsidRPr="00D76016">
              <w:rPr>
                <w:rFonts w:ascii="Times New Roman" w:eastAsia="Times New Roman" w:hAnsi="Times New Roman"/>
                <w:sz w:val="24"/>
                <w:lang w:val="uk-UA"/>
              </w:rPr>
              <w:t>Сприяє</w:t>
            </w:r>
            <w:r w:rsidRPr="00D76016">
              <w:rPr>
                <w:rFonts w:ascii="Times New Roman" w:eastAsia="Times New Roman" w:hAnsi="Times New Roman"/>
                <w:spacing w:val="-11"/>
                <w:sz w:val="24"/>
                <w:lang w:val="uk-UA"/>
              </w:rPr>
              <w:t xml:space="preserve"> </w:t>
            </w:r>
            <w:r w:rsidRPr="00D76016">
              <w:rPr>
                <w:rFonts w:ascii="Times New Roman" w:eastAsia="Times New Roman" w:hAnsi="Times New Roman"/>
                <w:sz w:val="24"/>
                <w:lang w:val="uk-UA"/>
              </w:rPr>
              <w:t>пошуку,</w:t>
            </w:r>
            <w:r w:rsidRPr="00D76016">
              <w:rPr>
                <w:rFonts w:ascii="Times New Roman" w:eastAsia="Times New Roman" w:hAnsi="Times New Roman"/>
                <w:spacing w:val="-5"/>
                <w:sz w:val="24"/>
                <w:lang w:val="uk-UA"/>
              </w:rPr>
              <w:t xml:space="preserve"> </w:t>
            </w:r>
            <w:r w:rsidRPr="00D76016">
              <w:rPr>
                <w:rFonts w:ascii="Times New Roman" w:eastAsia="Times New Roman" w:hAnsi="Times New Roman"/>
                <w:sz w:val="24"/>
                <w:lang w:val="uk-UA"/>
              </w:rPr>
              <w:t>відбору</w:t>
            </w:r>
            <w:r w:rsidRPr="00D76016">
              <w:rPr>
                <w:rFonts w:ascii="Times New Roman" w:eastAsia="Times New Roman" w:hAnsi="Times New Roman"/>
                <w:spacing w:val="-13"/>
                <w:sz w:val="24"/>
                <w:lang w:val="uk-UA"/>
              </w:rPr>
              <w:t xml:space="preserve"> </w:t>
            </w:r>
            <w:r w:rsidRPr="00D76016">
              <w:rPr>
                <w:rFonts w:ascii="Times New Roman" w:eastAsia="Times New Roman" w:hAnsi="Times New Roman"/>
                <w:sz w:val="24"/>
                <w:lang w:val="uk-UA"/>
              </w:rPr>
              <w:t>і</w:t>
            </w:r>
            <w:r w:rsidRPr="00D76016">
              <w:rPr>
                <w:rFonts w:ascii="Times New Roman" w:eastAsia="Times New Roman" w:hAnsi="Times New Roman"/>
                <w:spacing w:val="-57"/>
                <w:sz w:val="24"/>
                <w:lang w:val="uk-UA"/>
              </w:rPr>
              <w:t xml:space="preserve"> </w:t>
            </w:r>
            <w:r w:rsidRPr="00D76016">
              <w:rPr>
                <w:rFonts w:ascii="Times New Roman" w:eastAsia="Times New Roman" w:hAnsi="Times New Roman"/>
                <w:sz w:val="24"/>
                <w:lang w:val="uk-UA"/>
              </w:rPr>
              <w:t>творчому розвиткові</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обдарованих</w:t>
            </w:r>
            <w:r w:rsidRPr="00D76016">
              <w:rPr>
                <w:rFonts w:ascii="Times New Roman" w:eastAsia="Times New Roman" w:hAnsi="Times New Roman"/>
                <w:spacing w:val="1"/>
                <w:sz w:val="24"/>
                <w:lang w:val="uk-UA"/>
              </w:rPr>
              <w:t xml:space="preserve"> </w:t>
            </w:r>
            <w:r w:rsidRPr="00D76016">
              <w:rPr>
                <w:rFonts w:ascii="Times New Roman" w:eastAsia="Times New Roman" w:hAnsi="Times New Roman"/>
                <w:sz w:val="24"/>
                <w:lang w:val="uk-UA"/>
              </w:rPr>
              <w:t>дітей</w:t>
            </w:r>
          </w:p>
        </w:tc>
      </w:tr>
    </w:tbl>
    <w:p w:rsidR="00D76016" w:rsidRPr="00D76016" w:rsidRDefault="00D76016" w:rsidP="00D76016">
      <w:pPr>
        <w:spacing w:after="0" w:line="240" w:lineRule="auto"/>
        <w:jc w:val="center"/>
        <w:rPr>
          <w:rFonts w:ascii="Open Sans" w:eastAsia="Times New Roman" w:hAnsi="Open Sans" w:cs="Arial"/>
          <w:b/>
          <w:bCs/>
          <w:sz w:val="28"/>
          <w:szCs w:val="28"/>
          <w:lang w:val="uk-UA" w:eastAsia="ru-RU"/>
        </w:rPr>
      </w:pPr>
    </w:p>
    <w:p w:rsidR="00D76016" w:rsidRPr="00D76016" w:rsidRDefault="00D76016" w:rsidP="00D76016">
      <w:pPr>
        <w:spacing w:after="0" w:line="240" w:lineRule="auto"/>
        <w:jc w:val="center"/>
        <w:rPr>
          <w:rFonts w:ascii="Open Sans" w:eastAsia="Times New Roman" w:hAnsi="Open Sans" w:cs="Arial"/>
          <w:b/>
          <w:bCs/>
          <w:sz w:val="28"/>
          <w:szCs w:val="28"/>
          <w:lang w:val="uk-UA" w:eastAsia="ru-RU"/>
        </w:rPr>
      </w:pPr>
    </w:p>
    <w:p w:rsidR="00D76016" w:rsidRPr="00D76016" w:rsidRDefault="00D76016" w:rsidP="00D76016">
      <w:pPr>
        <w:spacing w:after="0" w:line="240" w:lineRule="auto"/>
        <w:jc w:val="center"/>
        <w:rPr>
          <w:rFonts w:ascii="Open Sans" w:eastAsia="Times New Roman" w:hAnsi="Open Sans" w:cs="Arial"/>
          <w:b/>
          <w:bCs/>
          <w:sz w:val="28"/>
          <w:szCs w:val="28"/>
          <w:lang w:val="uk-UA" w:eastAsia="ru-RU"/>
        </w:rPr>
      </w:pPr>
    </w:p>
    <w:p w:rsidR="00D76016" w:rsidRPr="00D76016" w:rsidRDefault="00D76016" w:rsidP="00D76016">
      <w:pPr>
        <w:spacing w:after="0" w:line="240" w:lineRule="auto"/>
        <w:jc w:val="center"/>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r w:rsidRPr="00D76016">
        <w:rPr>
          <w:rFonts w:ascii="Open Sans" w:eastAsia="Times New Roman" w:hAnsi="Open Sans" w:cs="Arial"/>
          <w:b/>
          <w:bCs/>
          <w:sz w:val="28"/>
          <w:szCs w:val="28"/>
          <w:lang w:val="uk-UA" w:eastAsia="ru-RU"/>
        </w:rPr>
        <w:t xml:space="preserve">                                                                                                                       </w:t>
      </w: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sz w:val="28"/>
          <w:szCs w:val="28"/>
          <w:lang w:val="uk-UA" w:eastAsia="ru-RU"/>
        </w:rPr>
      </w:pPr>
    </w:p>
    <w:p w:rsidR="00D76016" w:rsidRPr="00D76016" w:rsidRDefault="00D76016" w:rsidP="00D76016">
      <w:pPr>
        <w:spacing w:after="0" w:line="240" w:lineRule="auto"/>
        <w:rPr>
          <w:rFonts w:ascii="Open Sans" w:eastAsia="Times New Roman" w:hAnsi="Open Sans" w:cs="Arial"/>
          <w:b/>
          <w:bCs/>
          <w:lang w:val="uk-UA" w:eastAsia="ru-RU"/>
        </w:rPr>
      </w:pPr>
      <w:r w:rsidRPr="00D76016">
        <w:rPr>
          <w:rFonts w:ascii="Open Sans" w:eastAsia="Times New Roman" w:hAnsi="Open Sans" w:cs="Arial"/>
          <w:b/>
          <w:bCs/>
          <w:sz w:val="28"/>
          <w:szCs w:val="28"/>
          <w:lang w:val="uk-UA" w:eastAsia="ru-RU"/>
        </w:rPr>
        <w:lastRenderedPageBreak/>
        <w:t xml:space="preserve">                                                                                                                             </w:t>
      </w:r>
      <w:r w:rsidRPr="00D76016">
        <w:rPr>
          <w:rFonts w:ascii="Open Sans" w:eastAsia="Times New Roman" w:hAnsi="Open Sans" w:cs="Arial"/>
          <w:b/>
          <w:bCs/>
          <w:lang w:val="uk-UA" w:eastAsia="ru-RU"/>
        </w:rPr>
        <w:t>Додаток 3</w:t>
      </w:r>
    </w:p>
    <w:p w:rsidR="00D76016" w:rsidRPr="00D76016" w:rsidRDefault="00D76016" w:rsidP="00D76016">
      <w:pPr>
        <w:spacing w:after="0" w:line="240" w:lineRule="auto"/>
        <w:jc w:val="center"/>
        <w:rPr>
          <w:rFonts w:ascii="Open Sans" w:eastAsia="Times New Roman" w:hAnsi="Open Sans" w:cs="Arial"/>
          <w:lang w:eastAsia="ru-RU"/>
        </w:rPr>
      </w:pPr>
      <w:r w:rsidRPr="00D76016">
        <w:rPr>
          <w:rFonts w:ascii="Open Sans" w:eastAsia="Times New Roman" w:hAnsi="Open Sans" w:cs="Arial"/>
          <w:b/>
          <w:bCs/>
          <w:lang w:eastAsia="ru-RU"/>
        </w:rPr>
        <w:t>ПОЛОЖЕННЯ</w:t>
      </w:r>
    </w:p>
    <w:p w:rsidR="00D76016" w:rsidRPr="00D76016" w:rsidRDefault="00D76016" w:rsidP="00D76016">
      <w:pPr>
        <w:spacing w:after="0" w:line="240" w:lineRule="auto"/>
        <w:jc w:val="center"/>
        <w:rPr>
          <w:rFonts w:ascii="Open Sans" w:eastAsia="Times New Roman" w:hAnsi="Open Sans" w:cs="Arial"/>
          <w:lang w:eastAsia="ru-RU"/>
        </w:rPr>
      </w:pPr>
      <w:r w:rsidRPr="00D76016">
        <w:rPr>
          <w:rFonts w:ascii="Open Sans" w:eastAsia="Times New Roman" w:hAnsi="Open Sans" w:cs="Arial"/>
          <w:b/>
          <w:bCs/>
          <w:lang w:eastAsia="ru-RU"/>
        </w:rPr>
        <w:t>ПРО АКАДЕМІЧНУ ДОБРОЧЕСНІСТЬ</w:t>
      </w:r>
    </w:p>
    <w:p w:rsidR="00D76016" w:rsidRPr="00D76016" w:rsidRDefault="00D76016" w:rsidP="00D76016">
      <w:pPr>
        <w:spacing w:after="0" w:line="240" w:lineRule="auto"/>
        <w:jc w:val="center"/>
        <w:rPr>
          <w:rFonts w:ascii="Open Sans" w:eastAsia="Times New Roman" w:hAnsi="Open Sans" w:cs="Arial"/>
          <w:b/>
          <w:bCs/>
          <w:lang w:val="uk-UA" w:eastAsia="ru-RU"/>
        </w:rPr>
      </w:pPr>
      <w:r w:rsidRPr="00D76016">
        <w:rPr>
          <w:rFonts w:ascii="Open Sans" w:eastAsia="Times New Roman" w:hAnsi="Open Sans" w:cs="Arial"/>
          <w:b/>
          <w:bCs/>
          <w:lang w:val="uk-UA" w:eastAsia="ru-RU"/>
        </w:rPr>
        <w:t>В ХМЕЛЬНИЦЬКОМУ ЗАКЛАДІ ДОШКІЛЬНОЇ ОСВІТИ</w:t>
      </w:r>
    </w:p>
    <w:p w:rsidR="00D76016" w:rsidRPr="00D76016" w:rsidRDefault="00D76016" w:rsidP="00D76016">
      <w:pPr>
        <w:spacing w:after="0" w:line="240" w:lineRule="auto"/>
        <w:jc w:val="center"/>
        <w:rPr>
          <w:rFonts w:ascii="Open Sans" w:eastAsia="Times New Roman" w:hAnsi="Open Sans" w:cs="Arial"/>
          <w:lang w:val="uk-UA" w:eastAsia="ru-RU"/>
        </w:rPr>
      </w:pPr>
      <w:r w:rsidRPr="00D76016">
        <w:rPr>
          <w:rFonts w:ascii="Open Sans" w:eastAsia="Times New Roman" w:hAnsi="Open Sans" w:cs="Arial"/>
          <w:b/>
          <w:bCs/>
          <w:lang w:val="uk-UA" w:eastAsia="ru-RU"/>
        </w:rPr>
        <w:t>№ 32»РОСИНКА»</w:t>
      </w:r>
    </w:p>
    <w:p w:rsidR="00D76016" w:rsidRPr="00D76016" w:rsidRDefault="00D76016" w:rsidP="00D76016">
      <w:pPr>
        <w:spacing w:after="225" w:line="240" w:lineRule="auto"/>
        <w:rPr>
          <w:rFonts w:ascii="Open Sans" w:eastAsia="Times New Roman" w:hAnsi="Open Sans" w:cs="Arial"/>
          <w:sz w:val="24"/>
          <w:szCs w:val="24"/>
          <w:lang w:val="uk-UA" w:eastAsia="ru-RU"/>
        </w:rPr>
      </w:pPr>
      <w:r w:rsidRPr="00D76016">
        <w:rPr>
          <w:rFonts w:ascii="Open Sans" w:eastAsia="Times New Roman" w:hAnsi="Open Sans" w:cs="Arial"/>
          <w:sz w:val="24"/>
          <w:szCs w:val="24"/>
          <w:lang w:val="uk-UA" w:eastAsia="ru-RU"/>
        </w:rPr>
        <w:t>1. Загальні положення</w:t>
      </w:r>
    </w:p>
    <w:p w:rsidR="00D76016" w:rsidRPr="00D76016" w:rsidRDefault="00D76016" w:rsidP="00D76016">
      <w:pPr>
        <w:spacing w:after="0" w:line="240" w:lineRule="auto"/>
        <w:rPr>
          <w:rFonts w:ascii="Open Sans" w:eastAsia="Times New Roman" w:hAnsi="Open Sans" w:cs="Arial"/>
          <w:sz w:val="24"/>
          <w:szCs w:val="24"/>
          <w:lang w:val="uk-UA" w:eastAsia="ru-RU"/>
        </w:rPr>
      </w:pPr>
      <w:r w:rsidRPr="00D76016">
        <w:rPr>
          <w:rFonts w:ascii="Open Sans" w:eastAsia="Times New Roman" w:hAnsi="Open Sans" w:cs="Arial"/>
          <w:sz w:val="24"/>
          <w:szCs w:val="24"/>
          <w:lang w:val="uk-UA" w:eastAsia="ru-RU"/>
        </w:rPr>
        <w:t>1.1. Положення про академічну доброчесність в ЗДО №32 (далі – Положення) закріплює моральні принципи, норми та правила етичної поведінки, професійного спілкування осіб, що працюють в закладі дошкільної освіти №32 (далі – «ЗДО»).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1.2. Це Положення розроблено на основі Конституції України, Законів України «Про освіту», «Про дошкільну освіту», «Про авторське право і суміжні права», «Про запобігання корупції», Цивільного Кодексу України, Статуту ДНЗ №60, Правил внутрішнього розпорядку, Колективного договору та інших нормативно-правових актів та на виконання основних завдань діяльності колективу ЗДО.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1.3. Педагогічні працівники ЗДО зобов’язані дотримуватися загальновизнаних норм етики, моралі, поважати гідність осіб, які працюють в ЗДО, підтримувати систему демократичних відносин між працівниками, сприяти підвищенню морально-психологічного клімату в колективі, спрямовувати свої дії на зміцнення авторитету ЗДО.</w:t>
      </w:r>
    </w:p>
    <w:p w:rsidR="00D76016" w:rsidRPr="00D76016" w:rsidRDefault="00D76016" w:rsidP="00D76016">
      <w:pPr>
        <w:spacing w:after="0" w:line="240" w:lineRule="auto"/>
        <w:rPr>
          <w:rFonts w:ascii="Times New Roman" w:eastAsia="Times New Roman" w:hAnsi="Times New Roman" w:cs="Times New Roman"/>
          <w:sz w:val="24"/>
          <w:szCs w:val="24"/>
          <w:lang w:eastAsia="ru-RU"/>
        </w:rPr>
      </w:pPr>
      <w:r w:rsidRPr="00D76016">
        <w:rPr>
          <w:rFonts w:ascii="Open Sans" w:eastAsia="Times New Roman" w:hAnsi="Open Sans" w:cs="Arial"/>
          <w:sz w:val="24"/>
          <w:szCs w:val="24"/>
          <w:lang w:eastAsia="ru-RU"/>
        </w:rPr>
        <w:t xml:space="preserve">2. </w:t>
      </w:r>
      <w:r w:rsidRPr="00D76016">
        <w:rPr>
          <w:rFonts w:ascii="Times New Roman" w:eastAsia="Times New Roman" w:hAnsi="Times New Roman" w:cs="Times New Roman"/>
          <w:sz w:val="24"/>
          <w:szCs w:val="24"/>
          <w:lang w:eastAsia="ru-RU"/>
        </w:rPr>
        <w:t>Дотримання академічної доброчесності в ЗДО передбачає:</w:t>
      </w:r>
    </w:p>
    <w:p w:rsidR="00D76016" w:rsidRPr="00D76016" w:rsidRDefault="00D76016" w:rsidP="00D76016">
      <w:pPr>
        <w:numPr>
          <w:ilvl w:val="0"/>
          <w:numId w:val="29"/>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посилання на джерела інформації у разі використання ідей, розробок, тверджень, відомостей;</w:t>
      </w:r>
    </w:p>
    <w:p w:rsidR="00D76016" w:rsidRPr="00D76016" w:rsidRDefault="00D76016" w:rsidP="00D76016">
      <w:pPr>
        <w:numPr>
          <w:ilvl w:val="0"/>
          <w:numId w:val="29"/>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дотримання норм законодавства про авторське право і суміжні права;</w:t>
      </w:r>
    </w:p>
    <w:p w:rsidR="00D76016" w:rsidRPr="00D76016" w:rsidRDefault="00D76016" w:rsidP="00D76016">
      <w:pPr>
        <w:numPr>
          <w:ilvl w:val="0"/>
          <w:numId w:val="29"/>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rsidR="00D76016" w:rsidRPr="00D76016" w:rsidRDefault="00D76016" w:rsidP="00D76016">
      <w:pPr>
        <w:numPr>
          <w:ilvl w:val="0"/>
          <w:numId w:val="29"/>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контроль за дотриманням академічної доброчесності педагогами;</w:t>
      </w:r>
    </w:p>
    <w:p w:rsidR="00D76016" w:rsidRPr="00D76016" w:rsidRDefault="00D76016" w:rsidP="00D76016">
      <w:pPr>
        <w:numPr>
          <w:ilvl w:val="0"/>
          <w:numId w:val="29"/>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об’єктивне оцінювання результатів навчання і виховання.</w:t>
      </w:r>
    </w:p>
    <w:p w:rsidR="00D76016" w:rsidRPr="00D76016" w:rsidRDefault="00D76016" w:rsidP="00D76016">
      <w:pPr>
        <w:spacing w:after="0" w:line="240" w:lineRule="auto"/>
        <w:rPr>
          <w:rFonts w:ascii="Open Sans" w:eastAsia="Times New Roman" w:hAnsi="Open Sans" w:cs="Arial"/>
          <w:sz w:val="24"/>
          <w:szCs w:val="24"/>
          <w:lang w:val="uk-UA" w:eastAsia="ru-RU"/>
        </w:rPr>
      </w:pPr>
      <w:r w:rsidRPr="00D76016">
        <w:rPr>
          <w:rFonts w:ascii="Times New Roman" w:eastAsia="Times New Roman" w:hAnsi="Times New Roman" w:cs="Times New Roman"/>
          <w:sz w:val="24"/>
          <w:szCs w:val="24"/>
          <w:lang w:eastAsia="ru-RU"/>
        </w:rPr>
        <w:t>2.1. Заклад дошкільної освіти в своїй діяльності керується принципом незалежності отримання освітніх послуг від впливу політичних партій, громадських і релігійних організацій. Створення та діяльність політичних партій, суспільно-політичних рухів, релігійних об’єднань</w:t>
      </w:r>
      <w:r w:rsidRPr="00D76016">
        <w:rPr>
          <w:rFonts w:ascii="Open Sans" w:eastAsia="Times New Roman" w:hAnsi="Open Sans" w:cs="Arial"/>
          <w:sz w:val="24"/>
          <w:szCs w:val="24"/>
          <w:lang w:eastAsia="ru-RU"/>
        </w:rPr>
        <w:t xml:space="preserve"> в ЗДО не допускається.</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val="uk-UA" w:eastAsia="ru-RU"/>
        </w:rPr>
        <w:t xml:space="preserve">   </w:t>
      </w:r>
      <w:r w:rsidRPr="00D76016">
        <w:rPr>
          <w:rFonts w:ascii="Open Sans" w:eastAsia="Times New Roman" w:hAnsi="Open Sans" w:cs="Arial"/>
          <w:sz w:val="24"/>
          <w:szCs w:val="24"/>
          <w:lang w:eastAsia="ru-RU"/>
        </w:rPr>
        <w:t>Адміністрація ЗДО гарантує дотримання в стінах закладу ст. 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освітньому процесі. Педагогічні та інші співробітники ЗДО є вільними у своїх політичних і передвиборчих симпатіях. Жодний адміністративний тиск з приводу політичних переконань, а також характеру волевиявлення членів колективу через вибори, референдуми та інші форми безпосередньої демократії є недопустимим.</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 xml:space="preserve">         </w:t>
      </w:r>
      <w:r w:rsidRPr="00D76016">
        <w:rPr>
          <w:rFonts w:ascii="Open Sans" w:eastAsia="Times New Roman" w:hAnsi="Open Sans" w:cs="Arial"/>
          <w:sz w:val="24"/>
          <w:szCs w:val="24"/>
          <w:lang w:val="uk-UA" w:eastAsia="ru-RU"/>
        </w:rPr>
        <w:t xml:space="preserve">Хмельницький заклад дошкільної осві № 32 «Росинка» </w:t>
      </w:r>
      <w:r w:rsidRPr="00D76016">
        <w:rPr>
          <w:rFonts w:ascii="Open Sans" w:eastAsia="Times New Roman" w:hAnsi="Open Sans" w:cs="Arial"/>
          <w:sz w:val="24"/>
          <w:szCs w:val="24"/>
          <w:lang w:eastAsia="ru-RU"/>
        </w:rPr>
        <w:t xml:space="preserve"> є закладом, відкритим для діалогу з представниками різних політичних ідеологій, окрім тих, які ставлять під сумнів незалежність України, закликають до зміни конституційного ладу насильницьким шляхом, порушення суверенітету і територіальної цілісності держави, підриву її безпеки, незаконного захоплення державної влади, пропагують війну, насильство, розпалюють міжетнічну, расову, релігійну ворожнечу, пропагують посягання на права і свободи людини, здоров’я населення.</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2.2. Дотримання академічної доброчесності в ЗДО пов’язане із сповідуванням педагогічними працівниками наступних принципів.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2.2.1. Верховенства права. В середовищі закладу пріоритетом повинно бути дотримання принципу верховенство права – панування в суспільних відносинах правових смислів і цінностей, а саме: справедливості, добра, свободи, правової рівності, поваги до людської гідності, честі, істини тощо.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2.2.2. Законності. У своїй діяльності члени колективу мають суворо дотримуватися Конституції України, законів та підзаконних актів.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2.2.3. Соціальної справедливості. У взаємовідносинах між членами колективу важливим є забезпечення свободи, справедливості, розвитку особистості та її активної участі у житті держави та дошкільного закладу, а також повага до гідності кожної особи, нетерпимості щодо аморальної та неетичної поведінки.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2.2.4. Науковості. Педагогічні працівники зобов’язані об’єктивно висвітлювати наукові факти, поняття; розкривати причинно-наслідкові зв’язки явищ, що вивчаються; забезпечувати тісний зв’язок викладу матеріалу з життям.</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lastRenderedPageBreak/>
        <w:t>2.2.5. Професіоналізму та компетентності. Передбачає наявність у педагогів управлінських здібностей, моральних якостей, внутрішньої культури, емоційного інтелекту, знання ділового етикету, ґрунтовних знань, виконання своїх обов’язків на належному рівні, високу організацію праці.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2.2.6. Партнерства і взаємодопомоги. Означає сприйняття всіх учасників освітнього процесу як рівноправних сторін.</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2.2.7. Відкритості й прозорості. Усі процеси, документи в закладі, які стосуються освітньої, господарської та фінансової діяльності є прозорими, відкритими, що забезпечує можливість громадського контролю.</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2.2.8. Відповідальності. Педагогічні працівники закладу мають брати на себе відповідальність за результати своєї діяльності, виконувати взяті на себе зобов’язання, дотримуватися норм цього Положення.</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2.3. Дія цього Положення поширюється та є обов’язковою до виконання для всіх учасників освітнього процесу в дошкільному закладі. Всі особи, на яких поширюються та є обов’язковими до виконання дане Положення, повинні бути ознайомлені з його змістом.</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2.4. Положення публікується на офіційному веб-сайті закладу дошкільної освіти.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 Політика академічної доброчесності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і виховання здобувачів дошкільної освіти, упровадження творчої діяльності з метою забезпечення довіри до результатів освітнього процесу</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 Академічна доброчесність педагогічних працівників спрямована на:</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3.2.1. дотримання загальноприйнятих етичних норм, положень Конституції України, норм законодавства України, локальних нормативних актів ЗДО;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3.2.2. Повагу до дітей, які виховуються,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3.2.3. Об’єктивне та неупереджене оцінювання знань та вмінь здобувачів дошкільної освіти; ефективне виконання своїх функціональних обов’язків; підвищення кваліфікації;</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3.2.4. Дотримання правил посилання на джерела інформації у разі використання відомостей, написання методичних матеріалів, наукових робіт тощо;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3.2.5. Здійснення контролю за дотриманням академічної доброчесності педагогічними працівниками;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3.2.6. Дотримання законодавства із запобігання корупції, уникнення конфлікту інтересів;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3.2.7. Негайного повідомлення адміністрації ЗДО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3.2.8. Нести відповідальність за порушення академічної доброчесності.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 Етичні норми академічної діяльності педагогічних працівників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 Педагогічний працівник має дотримуватися моральних норм і правил етичної поведінки та принципів академічної доброчесності, зокрема:</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4.1.1.Сприяти становленню та розвитку партнерських відносин між учасниками освітнього процесу;</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4.1.2.Сприяти формуванню та поширенню позитивного іміджу ЗДО;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4.1.3.Шанобливо ставитися до державної символіки;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4.1.4.Зберігати та примножувати славні традиції ЗДО;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4.1.5.Виявляти толерантність та повагу до релігії, культури, звичаїв та традицій батьків, співробітників ЗДО всіх національностей;</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4.1.6.Допомагати співробітникам закладу, що опинилися у складних життєвих обставинах;</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4.1.7. Не принижувати будь-яким чином гідність педагога.</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4.1.8.Для запобігання конфлікту інтересів, пов’язаного із неакадемічним характером відносин, педагогічному працівнику слід уникати двозначних відносин з батьками, у тому числі протидіяти прямому чи опосередкованому отриманню подарунків або послуг від батьків.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4.2.Порушенням академічної доброчесності вважається:</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4.2.1.Академічний плагіат – публікація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lastRenderedPageBreak/>
        <w:t>4.2.2 Самоплагіат – публікація (частково або повністю) власних раніше опублікованих наукових результатів як нових наукових результатів;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4.2.3.Академічна фальсифікація та фабрикація; публікація вигаданих результатів досліджень;</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4.2.4.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навчально-методичної праці осіб, які не брали участь у створенні наукового продукту;</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4.2.5. Публікація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4.2.6. Обман – надання завідомо неправдивої інформації стосовно власної освітньої діяльності чи організації освітньої процесу, у тому числі при заповненні анкети для рейтингу педагогічних працівників;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4.2.7.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4.3. 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4.3.1. Навчальні (курсові роботи (проекти), реферати тощо) та кваліфікаційні (дипломні роботи, (проекти)) роботи, науково-методичні праці (навчальні посібники, конспекти лекцій), монографії та інші роботи, що вимагають рекомендації науково-методичної ради КВНЗ «ВАБО» до видання. Організацію перевірки вищезазначених матеріалів здійснюють завідувачі кафедр;</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4.3.2. Рукописи статей, тези доповідей, які надходять до редакцій наукових журналів. Організацію перевірки здійснюють головні редактори наукових журналів (відповідальні секретарі) та керівники структурних підрозділів, які організовують відповідні заходи.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4.4. Форми академічного плагіату:</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4.4.1. Використання у власному творі чужих матеріалів (зображень, тексту), у тому числі з мережі Інтернет, без належних посилань;</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4.4.2. Перефразування або цитування матеріалу, створеного іншою особою, як опублікованого, так і ні, без належного дотримання правил цитування;</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4.4.3. Спотворене представлення чужих ідей, їх синтез або компіляція з першоджерел;</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4.4.4. Представлення в якості власного твору (есе, курсової роботи, тез, статті тощо) матеріалу, що був отриманий з Інтернету або від третіх осіб в обмін на фінансову винагороду / послугу чи соціальні зв’язки;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4.4.5. Посилання на джерела, які не використовувалися в роботі;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4.4.6. Повторне використання раніше виконаної іншою особою письмової роботи (курсової, дипломної тощо);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4.4.7. Повторна публікація своїх наукових результатів.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5. Заходи з попередження недотримання норм та правил академічної доброчесності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5.1. Для попередження недотримання норм та правил академічної доброчесності в ЗДО використовується наступний комплекс профілактичних заходів:</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5.1.1. інформування педагогічних працівників про необхідність дотримання правил академічної доброчесності, професійної етики;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5.1.2. Визнання в ЗДО принципу відкритості, що забезпечує можливість громадського контролю академічної діяльності, адміністративної та фінансової прозорості, шляхом оприлюднення на офіційному веб-сайті інформації;</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5.1.3. Проведення семінарів із педагогами з питань інформаційної діяльності ЗДО, правильності написання наукових робіт;</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5.1.4. Ознайомлення педагогічних працівників із цим Положенням.</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6.Відповідальність за недотримання норм та правил академічної доброчесності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6.1. За порушення академічної доброчесності педагогічні працівники закладу можуть бути притягнені до такої академічної відповідальності: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-відмова в присвоєнні або позбавлення присвоєного педагогічного звання, кваліфікаційної категорії;</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-позбавлення права брати участь у роботі визначених законом органів чи займати визначені законом посади.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lastRenderedPageBreak/>
        <w:t>7. Контроль за дотриманням норм академічної доброчесності та етики</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7.1. Контроль за дотриманням норм академічної доброчесності та етики покладається на адміністрацію та методичну раду ЗДО.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7.2. Кожна особа, стосовно якої порушено питання про порушення нею академічної доброчесності, має такі права:</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-оскаржити рішення про притягнення до академічної відповідальності до органу, уповноваженого розглядати апеляції, або до суду.</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7.3.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8. Заключні положення</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8.1. Це Положення затверджується рішенням педагогічної ради ЗДО та вводиться в дію наказом завідувача ЗДО.</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8.2. Зміни та доповнення до Положення вносяться за рішенням педагогічної ради ЗДО та вводяться в дію наказом завідувача.</w:t>
      </w:r>
    </w:p>
    <w:p w:rsidR="00D76016" w:rsidRPr="00D76016" w:rsidRDefault="00D76016" w:rsidP="00D76016">
      <w:pPr>
        <w:spacing w:after="0" w:line="240" w:lineRule="auto"/>
        <w:rPr>
          <w:rFonts w:ascii="Open Sans" w:eastAsia="Times New Roman" w:hAnsi="Open Sans" w:cs="Arial"/>
          <w:sz w:val="24"/>
          <w:szCs w:val="24"/>
          <w:lang w:eastAsia="ru-RU"/>
        </w:rPr>
      </w:pPr>
      <w:r w:rsidRPr="00D76016">
        <w:rPr>
          <w:rFonts w:ascii="Open Sans" w:eastAsia="Times New Roman" w:hAnsi="Open Sans" w:cs="Arial"/>
          <w:sz w:val="24"/>
          <w:szCs w:val="24"/>
          <w:lang w:eastAsia="ru-RU"/>
        </w:rPr>
        <w:t xml:space="preserve">Положення розглянуто і схвалено на засіданні педагогічної ради закладу дошкільної освіти  протокол № </w:t>
      </w:r>
      <w:r w:rsidRPr="00D76016">
        <w:rPr>
          <w:rFonts w:ascii="Open Sans" w:eastAsia="Times New Roman" w:hAnsi="Open Sans" w:cs="Arial"/>
          <w:sz w:val="24"/>
          <w:szCs w:val="24"/>
          <w:lang w:val="uk-UA" w:eastAsia="ru-RU"/>
        </w:rPr>
        <w:t>3</w:t>
      </w:r>
      <w:r w:rsidRPr="00D76016">
        <w:rPr>
          <w:rFonts w:ascii="Open Sans" w:eastAsia="Times New Roman" w:hAnsi="Open Sans" w:cs="Arial"/>
          <w:sz w:val="24"/>
          <w:szCs w:val="24"/>
          <w:lang w:eastAsia="ru-RU"/>
        </w:rPr>
        <w:t xml:space="preserve"> від </w:t>
      </w:r>
      <w:r w:rsidRPr="00D76016">
        <w:rPr>
          <w:rFonts w:ascii="Open Sans" w:eastAsia="Times New Roman" w:hAnsi="Open Sans" w:cs="Arial"/>
          <w:sz w:val="24"/>
          <w:szCs w:val="24"/>
          <w:lang w:val="uk-UA" w:eastAsia="ru-RU"/>
        </w:rPr>
        <w:t>28</w:t>
      </w:r>
      <w:r w:rsidRPr="00D76016">
        <w:rPr>
          <w:rFonts w:ascii="Open Sans" w:eastAsia="Times New Roman" w:hAnsi="Open Sans" w:cs="Arial"/>
          <w:sz w:val="24"/>
          <w:szCs w:val="24"/>
          <w:lang w:eastAsia="ru-RU"/>
        </w:rPr>
        <w:t>.</w:t>
      </w:r>
      <w:r w:rsidRPr="00D76016">
        <w:rPr>
          <w:rFonts w:ascii="Open Sans" w:eastAsia="Times New Roman" w:hAnsi="Open Sans" w:cs="Arial"/>
          <w:sz w:val="24"/>
          <w:szCs w:val="24"/>
          <w:lang w:val="uk-UA" w:eastAsia="ru-RU"/>
        </w:rPr>
        <w:t>11</w:t>
      </w:r>
      <w:r w:rsidRPr="00D76016">
        <w:rPr>
          <w:rFonts w:ascii="Open Sans" w:eastAsia="Times New Roman" w:hAnsi="Open Sans" w:cs="Arial"/>
          <w:sz w:val="24"/>
          <w:szCs w:val="24"/>
          <w:lang w:eastAsia="ru-RU"/>
        </w:rPr>
        <w:t>.202</w:t>
      </w:r>
      <w:r w:rsidRPr="00D76016">
        <w:rPr>
          <w:rFonts w:ascii="Open Sans" w:eastAsia="Times New Roman" w:hAnsi="Open Sans" w:cs="Arial"/>
          <w:sz w:val="24"/>
          <w:szCs w:val="24"/>
          <w:lang w:val="uk-UA" w:eastAsia="ru-RU"/>
        </w:rPr>
        <w:t>3</w:t>
      </w:r>
      <w:r w:rsidRPr="00D76016">
        <w:rPr>
          <w:rFonts w:ascii="Open Sans" w:eastAsia="Times New Roman" w:hAnsi="Open Sans" w:cs="Arial"/>
          <w:sz w:val="24"/>
          <w:szCs w:val="24"/>
          <w:lang w:eastAsia="ru-RU"/>
        </w:rPr>
        <w:t xml:space="preserve"> року</w:t>
      </w:r>
    </w:p>
    <w:p w:rsidR="00D76016" w:rsidRPr="00D76016" w:rsidRDefault="00D76016" w:rsidP="00D76016">
      <w:pPr>
        <w:spacing w:after="0" w:line="240" w:lineRule="auto"/>
        <w:rPr>
          <w:rFonts w:ascii="Times New Roman" w:eastAsia="Times New Roman" w:hAnsi="Times New Roman" w:cs="Times New Roman"/>
          <w:sz w:val="24"/>
          <w:szCs w:val="24"/>
        </w:rPr>
        <w:sectPr w:rsidR="00D76016" w:rsidRPr="00D76016">
          <w:pgSz w:w="11920" w:h="16850"/>
          <w:pgMar w:top="720" w:right="720" w:bottom="720" w:left="720" w:header="710" w:footer="0" w:gutter="0"/>
          <w:cols w:space="720"/>
        </w:sectPr>
      </w:pPr>
    </w:p>
    <w:p w:rsidR="00D76016" w:rsidRPr="00D76016" w:rsidRDefault="00D76016" w:rsidP="00D76016">
      <w:pPr>
        <w:shd w:val="clear" w:color="auto" w:fill="FFFFFF"/>
        <w:spacing w:after="0" w:line="375" w:lineRule="atLeast"/>
        <w:jc w:val="both"/>
        <w:rPr>
          <w:rFonts w:ascii="Times New Roman" w:eastAsia="Times New Roman" w:hAnsi="Times New Roman" w:cs="Times New Roman"/>
          <w:b/>
          <w:bCs/>
          <w:sz w:val="24"/>
          <w:szCs w:val="24"/>
          <w:lang w:val="uk-UA" w:eastAsia="ru-RU"/>
        </w:rPr>
      </w:pPr>
      <w:r w:rsidRPr="00D76016">
        <w:rPr>
          <w:rFonts w:ascii="Times New Roman" w:eastAsia="Times New Roman" w:hAnsi="Times New Roman" w:cs="Times New Roman"/>
          <w:bCs/>
          <w:sz w:val="24"/>
          <w:szCs w:val="24"/>
          <w:lang w:val="uk-UA" w:eastAsia="ru-RU"/>
        </w:rPr>
        <w:lastRenderedPageBreak/>
        <w:t xml:space="preserve">                                                                                                           </w:t>
      </w:r>
      <w:r w:rsidRPr="00D76016">
        <w:rPr>
          <w:rFonts w:ascii="Times New Roman" w:eastAsia="Times New Roman" w:hAnsi="Times New Roman" w:cs="Times New Roman"/>
          <w:b/>
          <w:bCs/>
          <w:sz w:val="24"/>
          <w:szCs w:val="24"/>
          <w:lang w:val="uk-UA" w:eastAsia="ru-RU"/>
        </w:rPr>
        <w:t>Додаток 4</w:t>
      </w:r>
    </w:p>
    <w:p w:rsidR="00D76016" w:rsidRPr="00D76016" w:rsidRDefault="00D76016" w:rsidP="00D76016">
      <w:pPr>
        <w:shd w:val="clear" w:color="auto" w:fill="FFFFFF"/>
        <w:spacing w:after="0" w:line="375" w:lineRule="atLeast"/>
        <w:jc w:val="both"/>
        <w:rPr>
          <w:rFonts w:ascii="Times New Roman" w:eastAsia="Times New Roman" w:hAnsi="Times New Roman" w:cs="Times New Roman"/>
          <w:bCs/>
          <w:sz w:val="24"/>
          <w:szCs w:val="24"/>
          <w:lang w:val="uk-UA" w:eastAsia="ru-RU"/>
        </w:rPr>
      </w:pPr>
    </w:p>
    <w:p w:rsidR="00D76016" w:rsidRPr="00D76016" w:rsidRDefault="00D76016" w:rsidP="00D76016">
      <w:pPr>
        <w:shd w:val="clear" w:color="auto" w:fill="FFFFFF"/>
        <w:spacing w:after="0" w:line="375" w:lineRule="atLeast"/>
        <w:jc w:val="both"/>
        <w:rPr>
          <w:rFonts w:ascii="Times New Roman" w:eastAsia="Times New Roman" w:hAnsi="Times New Roman" w:cs="Times New Roman"/>
          <w:bCs/>
          <w:sz w:val="24"/>
          <w:szCs w:val="24"/>
          <w:lang w:val="uk-UA" w:eastAsia="ru-RU"/>
        </w:rPr>
      </w:pPr>
    </w:p>
    <w:p w:rsidR="00D76016" w:rsidRPr="00D76016" w:rsidRDefault="00D76016" w:rsidP="00D76016">
      <w:pPr>
        <w:shd w:val="clear" w:color="auto" w:fill="FFFFFF"/>
        <w:spacing w:after="0" w:line="375" w:lineRule="atLeast"/>
        <w:jc w:val="both"/>
        <w:rPr>
          <w:rFonts w:ascii="Times New Roman" w:eastAsia="Times New Roman" w:hAnsi="Times New Roman" w:cs="Times New Roman"/>
          <w:b/>
          <w:lang w:val="uk-UA" w:eastAsia="ru-RU"/>
        </w:rPr>
      </w:pPr>
      <w:r w:rsidRPr="00D76016">
        <w:rPr>
          <w:rFonts w:ascii="Times New Roman" w:eastAsia="Times New Roman" w:hAnsi="Times New Roman" w:cs="Times New Roman"/>
          <w:bCs/>
          <w:lang w:val="uk-UA" w:eastAsia="ru-RU"/>
        </w:rPr>
        <w:t xml:space="preserve"> </w:t>
      </w:r>
      <w:r w:rsidRPr="00D76016">
        <w:rPr>
          <w:rFonts w:ascii="Times New Roman" w:eastAsia="Times New Roman" w:hAnsi="Times New Roman" w:cs="Times New Roman"/>
          <w:b/>
          <w:bCs/>
          <w:lang w:val="uk-UA" w:eastAsia="ru-RU"/>
        </w:rPr>
        <w:t>САМООЦІНЮВАННЯ ОСВІТНІХ І УПРАВЛІНСЬКИХ ПРОЦЕСІВ ЗАКЛАДУ ТА ВНУТРІШНЬОЇ СИСТЕМИ ЗАБЕЗПЕЧЕННЯ ЯКОСТІ ОСВІТИ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Cs/>
          <w:sz w:val="24"/>
          <w:szCs w:val="24"/>
          <w:lang w:val="uk-UA" w:eastAsia="ru-RU"/>
        </w:rPr>
      </w:pP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1.</w:t>
      </w:r>
      <w:r w:rsidRPr="00D76016">
        <w:rPr>
          <w:rFonts w:ascii="Times New Roman" w:eastAsia="Times New Roman" w:hAnsi="Times New Roman" w:cs="Times New Roman"/>
          <w:b/>
          <w:bCs/>
          <w:sz w:val="24"/>
          <w:szCs w:val="24"/>
          <w:lang w:val="uk-UA" w:eastAsia="ru-RU"/>
        </w:rPr>
        <w:t>Самооцінювання</w:t>
      </w:r>
      <w:r w:rsidRPr="00D76016">
        <w:rPr>
          <w:rFonts w:ascii="Times New Roman" w:eastAsia="Times New Roman" w:hAnsi="Times New Roman" w:cs="Times New Roman"/>
          <w:bCs/>
          <w:sz w:val="24"/>
          <w:szCs w:val="24"/>
          <w:lang w:val="uk-UA" w:eastAsia="ru-RU"/>
        </w:rPr>
        <w:t xml:space="preserve"> якості освітньої діяльності  Хмельницького закладу дошкільної освіти № 32 «Росинка»передбачає</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вивчення та оцінювання освітніх та управлінських процесів закладу, тобто встановлення рівня їх якості, та ефективності внутрішньої системи забезпечення якості освіти.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 2.</w:t>
      </w:r>
      <w:r w:rsidRPr="00D76016">
        <w:rPr>
          <w:rFonts w:ascii="Times New Roman" w:eastAsia="Times New Roman" w:hAnsi="Times New Roman" w:cs="Times New Roman"/>
          <w:b/>
          <w:bCs/>
          <w:sz w:val="24"/>
          <w:szCs w:val="24"/>
          <w:lang w:val="uk-UA" w:eastAsia="ru-RU"/>
        </w:rPr>
        <w:t>Метою</w:t>
      </w:r>
      <w:r w:rsidRPr="00D76016">
        <w:rPr>
          <w:rFonts w:ascii="Times New Roman" w:eastAsia="Times New Roman" w:hAnsi="Times New Roman" w:cs="Times New Roman"/>
          <w:bCs/>
          <w:sz w:val="24"/>
          <w:szCs w:val="24"/>
          <w:lang w:val="uk-UA" w:eastAsia="ru-RU"/>
        </w:rPr>
        <w:t xml:space="preserve"> самооцінювання є</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визначення рівня якості освітньої діяльності закладу та якості освіти та планування шляхів її вдосконалення.</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3. </w:t>
      </w:r>
      <w:r w:rsidRPr="00D76016">
        <w:rPr>
          <w:rFonts w:ascii="Times New Roman" w:eastAsia="Times New Roman" w:hAnsi="Times New Roman" w:cs="Times New Roman"/>
          <w:b/>
          <w:bCs/>
          <w:sz w:val="24"/>
          <w:szCs w:val="24"/>
          <w:lang w:val="uk-UA" w:eastAsia="ru-RU"/>
        </w:rPr>
        <w:t>Механізм</w:t>
      </w:r>
      <w:r w:rsidRPr="00D76016">
        <w:rPr>
          <w:rFonts w:ascii="Times New Roman" w:eastAsia="Times New Roman" w:hAnsi="Times New Roman" w:cs="Times New Roman"/>
          <w:bCs/>
          <w:sz w:val="24"/>
          <w:szCs w:val="24"/>
          <w:lang w:val="uk-UA" w:eastAsia="ru-RU"/>
        </w:rPr>
        <w:t xml:space="preserve"> проведення самооцінювання</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освітніх та управлінських процесів закладу розроблено на основі положень «Методичних рекомендацій з питань формування внутрішньої системи забезпечення якості освіти у закладах дошкільної освіти», затверджених наказом МОН України № 01-11/71 від 30.11.2020 року.</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4.</w:t>
      </w:r>
      <w:r w:rsidRPr="00D76016">
        <w:rPr>
          <w:rFonts w:ascii="Times New Roman" w:eastAsia="Times New Roman" w:hAnsi="Times New Roman" w:cs="Times New Roman"/>
          <w:bCs/>
          <w:sz w:val="24"/>
          <w:szCs w:val="24"/>
          <w:lang w:eastAsia="ru-RU"/>
        </w:rPr>
        <w:t xml:space="preserve"> Самооцінювання освітніх та управлінських процесів закладу здійснюється за чотирма напрямами / чотирнадцятьма вимогами:</w:t>
      </w:r>
    </w:p>
    <w:p w:rsidR="00D76016" w:rsidRPr="00D76016" w:rsidRDefault="00D76016" w:rsidP="00D76016">
      <w:pPr>
        <w:numPr>
          <w:ilvl w:val="0"/>
          <w:numId w:val="30"/>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освітнє середовище закладу дошкільної освіти:</w:t>
      </w:r>
    </w:p>
    <w:p w:rsidR="00D76016" w:rsidRPr="00D76016" w:rsidRDefault="00D76016" w:rsidP="00D7601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створення комфортних, безпечних, доступних та нешкідливих  умов розвитку, виховання, навчання дітей та праці;</w:t>
      </w:r>
    </w:p>
    <w:p w:rsidR="00D76016" w:rsidRPr="00D76016" w:rsidRDefault="00D76016" w:rsidP="00D7601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p w:rsidR="00D76016" w:rsidRPr="00D76016" w:rsidRDefault="00D76016" w:rsidP="00D7601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формування інклюзивного, безпечного, розвивального, мотивуючого     освітнього простору;</w:t>
      </w:r>
    </w:p>
    <w:p w:rsidR="00D76016" w:rsidRPr="00D76016" w:rsidRDefault="00D76016" w:rsidP="00D76016">
      <w:pPr>
        <w:numPr>
          <w:ilvl w:val="0"/>
          <w:numId w:val="30"/>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 здобувачі дошкільної освіти. Забезпечення всебічного розвитку дитини дошкільного віку, набуття нею життєвого соціального досвіду:</w:t>
      </w:r>
    </w:p>
    <w:p w:rsidR="00D76016" w:rsidRPr="00D76016" w:rsidRDefault="00D76016" w:rsidP="00D76016">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дотримання вимог Базового компонента дошкільної освіти;</w:t>
      </w:r>
    </w:p>
    <w:p w:rsidR="00D76016" w:rsidRPr="00D76016" w:rsidRDefault="00D76016" w:rsidP="00D76016">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організація життєдіяльності здобувачів дошкільної освіти у закладі;</w:t>
      </w:r>
    </w:p>
    <w:p w:rsidR="00D76016" w:rsidRPr="00D76016" w:rsidRDefault="00D76016" w:rsidP="00D76016">
      <w:pPr>
        <w:numPr>
          <w:ilvl w:val="0"/>
          <w:numId w:val="30"/>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фахова діяльність педагогічних працівників закладу дошкільної освіти:</w:t>
      </w:r>
    </w:p>
    <w:p w:rsidR="00D76016" w:rsidRPr="00D76016" w:rsidRDefault="00D76016" w:rsidP="00D76016">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ефективність планування педагогічними працівниками своєї діяльності та якість організації освітнього;</w:t>
      </w:r>
    </w:p>
    <w:p w:rsidR="00D76016" w:rsidRPr="00D76016" w:rsidRDefault="00D76016" w:rsidP="00D76016">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rsidR="00D76016" w:rsidRPr="00D76016" w:rsidRDefault="00D76016" w:rsidP="00D76016">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налагодження співпраці з батьками чи іншими         законними представниками (далі – батьки), працівниками закладу дошкільної освіти;</w:t>
      </w:r>
    </w:p>
    <w:p w:rsidR="00D76016" w:rsidRPr="00D76016" w:rsidRDefault="00D76016" w:rsidP="00D76016">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методичне забезпечення закладу дошкільної освіти;</w:t>
      </w:r>
    </w:p>
    <w:p w:rsidR="00D76016" w:rsidRPr="00D76016" w:rsidRDefault="00D76016" w:rsidP="00D76016">
      <w:pPr>
        <w:numPr>
          <w:ilvl w:val="0"/>
          <w:numId w:val="30"/>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управлінські процеси закладу дошкільної освіти:</w:t>
      </w:r>
    </w:p>
    <w:p w:rsidR="00D76016" w:rsidRPr="00D76016" w:rsidRDefault="00D76016" w:rsidP="00D76016">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наявність програми розвитку закладу та системи річного планування діяльності закладу дошкільної освіти, моніторингу     виконання поставлених цілей і завдань;</w:t>
      </w:r>
    </w:p>
    <w:p w:rsidR="00D76016" w:rsidRPr="00D76016" w:rsidRDefault="00D76016" w:rsidP="00D76016">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формування відносин довіри, прозорості, дотримання етичних норм;</w:t>
      </w:r>
    </w:p>
    <w:p w:rsidR="00D76016" w:rsidRPr="00D76016" w:rsidRDefault="00D76016" w:rsidP="00D76016">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lastRenderedPageBreak/>
        <w:t>ефективність кадрової політики та забезпечення можливостей для         професійного розвитку педагогічних працівників;</w:t>
      </w:r>
    </w:p>
    <w:p w:rsidR="00D76016" w:rsidRPr="00D76016" w:rsidRDefault="00D76016" w:rsidP="00D76016">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організація діяльності закладу дошкільної освіти на засадах людиноцентризму, прийняття управлінських рішень на основі конструктивної співпраці учасників         освітнього процесу, взаємодії закладу дошкільної освіти з місцевою громадою;</w:t>
      </w:r>
    </w:p>
    <w:p w:rsidR="00D76016" w:rsidRPr="00D76016" w:rsidRDefault="00D76016" w:rsidP="00D76016">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формування та забезпечення реалізації політики академічної доброчесності.</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eastAsia="ru-RU"/>
        </w:rPr>
        <w:t xml:space="preserve">5. </w:t>
      </w:r>
      <w:r w:rsidRPr="00D76016">
        <w:rPr>
          <w:rFonts w:ascii="Times New Roman" w:eastAsia="Times New Roman" w:hAnsi="Times New Roman" w:cs="Times New Roman"/>
          <w:b/>
          <w:bCs/>
          <w:sz w:val="24"/>
          <w:szCs w:val="24"/>
          <w:lang w:eastAsia="ru-RU"/>
        </w:rPr>
        <w:t xml:space="preserve">Для оцінювання </w:t>
      </w:r>
      <w:r w:rsidRPr="00D76016">
        <w:rPr>
          <w:rFonts w:ascii="Times New Roman" w:eastAsia="Times New Roman" w:hAnsi="Times New Roman" w:cs="Times New Roman"/>
          <w:bCs/>
          <w:sz w:val="24"/>
          <w:szCs w:val="24"/>
          <w:lang w:eastAsia="ru-RU"/>
        </w:rPr>
        <w:t>виконання (вимірювання) вимог/правил слугують:</w:t>
      </w:r>
    </w:p>
    <w:p w:rsidR="00D76016" w:rsidRPr="00D76016" w:rsidRDefault="00D76016" w:rsidP="00D76016">
      <w:pPr>
        <w:numPr>
          <w:ilvl w:val="0"/>
          <w:numId w:val="35"/>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критерії (підстави для оцінювання);</w:t>
      </w:r>
    </w:p>
    <w:p w:rsidR="00D76016" w:rsidRPr="00D76016" w:rsidRDefault="00D76016" w:rsidP="00D76016">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індикатори (показники, що відображають стан об’єктів спостереження, їх     якісні або кількісні характеристики);</w:t>
      </w:r>
    </w:p>
    <w:p w:rsidR="00D76016" w:rsidRPr="00D76016" w:rsidRDefault="00D76016" w:rsidP="00D76016">
      <w:pPr>
        <w:numPr>
          <w:ilvl w:val="2"/>
          <w:numId w:val="35"/>
        </w:numPr>
        <w:shd w:val="clear" w:color="auto" w:fill="FFFFFF"/>
        <w:spacing w:after="0" w:line="240" w:lineRule="auto"/>
        <w:ind w:left="67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методи збору відповідної інформації, яка підлягає аналізу та оцінюванню.</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6.</w:t>
      </w:r>
      <w:r w:rsidRPr="00D76016">
        <w:rPr>
          <w:rFonts w:ascii="Times New Roman" w:eastAsia="Times New Roman" w:hAnsi="Times New Roman" w:cs="Times New Roman"/>
          <w:bCs/>
          <w:sz w:val="24"/>
          <w:szCs w:val="24"/>
          <w:lang w:eastAsia="ru-RU"/>
        </w:rPr>
        <w:t>Для проведення самооцінювання та визначення результатів самооцінювання використовуються таблиці:</w:t>
      </w:r>
    </w:p>
    <w:p w:rsidR="00D76016" w:rsidRPr="00D76016" w:rsidRDefault="00D76016" w:rsidP="00D76016">
      <w:pPr>
        <w:numPr>
          <w:ilvl w:val="0"/>
          <w:numId w:val="37"/>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w:t>
      </w:r>
      <w:r w:rsidRPr="00D76016">
        <w:rPr>
          <w:rFonts w:ascii="Times New Roman" w:eastAsia="Times New Roman" w:hAnsi="Times New Roman" w:cs="Times New Roman"/>
          <w:sz w:val="24"/>
          <w:szCs w:val="24"/>
          <w:lang w:val="uk-UA" w:eastAsia="ru-RU"/>
        </w:rPr>
        <w:t>;Використовуються«Орієнтовні рівні самооцінювання якості освітньої діяльності закладу освіти»</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bCs/>
          <w:sz w:val="24"/>
          <w:szCs w:val="24"/>
          <w:lang w:val="uk-UA" w:eastAsia="ru-RU"/>
        </w:rPr>
      </w:pPr>
    </w:p>
    <w:p w:rsidR="00D76016" w:rsidRPr="00D76016" w:rsidRDefault="00D76016" w:rsidP="00D76016">
      <w:pPr>
        <w:shd w:val="clear" w:color="auto" w:fill="FFFFFF"/>
        <w:spacing w:after="0"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 7.Самооцінювання освітніх та управлінських процесів закладу та внутрішньої системи забезпечення якості освіти проводиться щорічно згідно графіку протягом навчального року, або у інший період, визначений наказом.</w:t>
      </w:r>
    </w:p>
    <w:p w:rsidR="00D76016" w:rsidRPr="00D76016" w:rsidRDefault="00D76016" w:rsidP="00D76016">
      <w:pPr>
        <w:shd w:val="clear" w:color="auto" w:fill="FFFFFF"/>
        <w:spacing w:after="0" w:line="240" w:lineRule="auto"/>
        <w:rPr>
          <w:rFonts w:ascii="Times New Roman" w:eastAsia="Times New Roman" w:hAnsi="Times New Roman" w:cs="Times New Roman"/>
          <w:bCs/>
          <w:sz w:val="24"/>
          <w:szCs w:val="24"/>
          <w:lang w:val="uk-UA" w:eastAsia="ru-RU"/>
        </w:rPr>
      </w:pPr>
      <w:r w:rsidRPr="00D76016">
        <w:rPr>
          <w:rFonts w:ascii="Times New Roman" w:eastAsia="Times New Roman" w:hAnsi="Times New Roman" w:cs="Times New Roman"/>
          <w:bCs/>
          <w:sz w:val="24"/>
          <w:szCs w:val="24"/>
          <w:lang w:val="uk-UA" w:eastAsia="ru-RU"/>
        </w:rPr>
        <w:t>Самооцінювання освітніх та управлінських процесів закладу та внутрішньої системи забезпечення якості освіти здійснюється відповідно до моделі-графіку:</w:t>
      </w:r>
    </w:p>
    <w:p w:rsidR="00D76016" w:rsidRPr="00D76016" w:rsidRDefault="00D76016" w:rsidP="00D76016">
      <w:pPr>
        <w:shd w:val="clear" w:color="auto" w:fill="FFFFFF"/>
        <w:spacing w:after="0" w:line="240" w:lineRule="auto"/>
        <w:rPr>
          <w:rFonts w:ascii="Times New Roman" w:eastAsia="Times New Roman" w:hAnsi="Times New Roman" w:cs="Times New Roman"/>
          <w:bCs/>
          <w:sz w:val="24"/>
          <w:szCs w:val="24"/>
          <w:lang w:val="uk-UA" w:eastAsia="ru-RU"/>
        </w:rPr>
      </w:pPr>
    </w:p>
    <w:tbl>
      <w:tblPr>
        <w:tblStyle w:val="ae"/>
        <w:tblW w:w="0" w:type="auto"/>
        <w:tblInd w:w="0" w:type="dxa"/>
        <w:tblLook w:val="04A0" w:firstRow="1" w:lastRow="0" w:firstColumn="1" w:lastColumn="0" w:noHBand="0" w:noVBand="1"/>
      </w:tblPr>
      <w:tblGrid>
        <w:gridCol w:w="829"/>
        <w:gridCol w:w="2124"/>
        <w:gridCol w:w="6618"/>
      </w:tblGrid>
      <w:tr w:rsidR="00D76016" w:rsidRPr="00D76016" w:rsidTr="00D76016">
        <w:tc>
          <w:tcPr>
            <w:tcW w:w="817"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rPr>
              <w:t>№</w:t>
            </w:r>
            <w:r w:rsidRPr="00D76016">
              <w:rPr>
                <w:rFonts w:ascii="Times New Roman" w:eastAsia="Times New Roman" w:hAnsi="Times New Roman"/>
                <w:sz w:val="24"/>
                <w:szCs w:val="24"/>
              </w:rPr>
              <w:t> </w:t>
            </w:r>
            <w:r w:rsidRPr="00D76016">
              <w:rPr>
                <w:rFonts w:ascii="Times New Roman" w:eastAsia="Times New Roman" w:hAnsi="Times New Roman"/>
                <w:bCs/>
                <w:sz w:val="24"/>
                <w:szCs w:val="24"/>
              </w:rPr>
              <w:t>п\п</w:t>
            </w:r>
          </w:p>
        </w:tc>
        <w:tc>
          <w:tcPr>
            <w:tcW w:w="2126"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rPr>
              <w:t>Навчальний рік</w:t>
            </w:r>
          </w:p>
        </w:tc>
        <w:tc>
          <w:tcPr>
            <w:tcW w:w="6628"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 xml:space="preserve">                     </w:t>
            </w:r>
            <w:r w:rsidRPr="00D76016">
              <w:rPr>
                <w:rFonts w:ascii="Times New Roman" w:eastAsia="Times New Roman" w:hAnsi="Times New Roman"/>
                <w:bCs/>
                <w:sz w:val="24"/>
                <w:szCs w:val="24"/>
              </w:rPr>
              <w:t>Напрям самооцінювання</w:t>
            </w:r>
            <w:r w:rsidRPr="00D76016">
              <w:rPr>
                <w:rFonts w:ascii="Times New Roman" w:eastAsia="Times New Roman" w:hAnsi="Times New Roman"/>
                <w:sz w:val="24"/>
                <w:szCs w:val="24"/>
              </w:rPr>
              <w:t>  </w:t>
            </w:r>
          </w:p>
        </w:tc>
      </w:tr>
      <w:tr w:rsidR="00D76016" w:rsidRPr="00D76016" w:rsidTr="00D76016">
        <w:tc>
          <w:tcPr>
            <w:tcW w:w="817"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2023-2024</w:t>
            </w:r>
          </w:p>
        </w:tc>
        <w:tc>
          <w:tcPr>
            <w:tcW w:w="6628"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sz w:val="24"/>
                <w:szCs w:val="24"/>
              </w:rPr>
              <w:t>Комплексне самооцінювання</w:t>
            </w:r>
          </w:p>
        </w:tc>
      </w:tr>
      <w:tr w:rsidR="00D76016" w:rsidRPr="00D76016" w:rsidTr="00D76016">
        <w:tc>
          <w:tcPr>
            <w:tcW w:w="817"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2024-2025</w:t>
            </w:r>
          </w:p>
        </w:tc>
        <w:tc>
          <w:tcPr>
            <w:tcW w:w="6628"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sz w:val="24"/>
                <w:szCs w:val="24"/>
              </w:rPr>
              <w:t>Напрям «Освітнє середовище закладу дошкільної освіти»</w:t>
            </w:r>
          </w:p>
        </w:tc>
      </w:tr>
      <w:tr w:rsidR="00D76016" w:rsidRPr="00D76016" w:rsidTr="00D76016">
        <w:tc>
          <w:tcPr>
            <w:tcW w:w="817"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2025-2026</w:t>
            </w:r>
          </w:p>
        </w:tc>
        <w:tc>
          <w:tcPr>
            <w:tcW w:w="6628"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sz w:val="24"/>
                <w:szCs w:val="24"/>
                <w:lang w:val="uk-UA"/>
              </w:rPr>
              <w:t>Напрям «Здобувачі дошкільної освіти. Забезпечення всебічного розвитку дитини дошкільного віку, набуття нею життєвого соціального досвіду»</w:t>
            </w:r>
          </w:p>
        </w:tc>
      </w:tr>
      <w:tr w:rsidR="00D76016" w:rsidRPr="00D76016" w:rsidTr="00D76016">
        <w:tc>
          <w:tcPr>
            <w:tcW w:w="817"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2026-2027</w:t>
            </w:r>
          </w:p>
        </w:tc>
        <w:tc>
          <w:tcPr>
            <w:tcW w:w="6628"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sz w:val="24"/>
                <w:szCs w:val="24"/>
                <w:lang w:val="uk-UA"/>
              </w:rPr>
              <w:t>Напрям «Фахова діяльність педагогічних працівників закладу дошкільної освіти»</w:t>
            </w:r>
          </w:p>
        </w:tc>
      </w:tr>
      <w:tr w:rsidR="00D76016" w:rsidRPr="00D76016" w:rsidTr="00D76016">
        <w:tc>
          <w:tcPr>
            <w:tcW w:w="817"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5.</w:t>
            </w:r>
          </w:p>
        </w:tc>
        <w:tc>
          <w:tcPr>
            <w:tcW w:w="2126"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2027-2028</w:t>
            </w:r>
          </w:p>
        </w:tc>
        <w:tc>
          <w:tcPr>
            <w:tcW w:w="6628"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sz w:val="24"/>
                <w:szCs w:val="24"/>
              </w:rPr>
              <w:t>Напрям «Управлінські процеси закладу дошкільної освіти»</w:t>
            </w:r>
          </w:p>
        </w:tc>
      </w:tr>
      <w:tr w:rsidR="00D76016" w:rsidRPr="00D76016" w:rsidTr="00D76016">
        <w:tc>
          <w:tcPr>
            <w:tcW w:w="817"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bCs/>
                <w:sz w:val="24"/>
                <w:szCs w:val="24"/>
                <w:lang w:val="uk-UA"/>
              </w:rPr>
              <w:t>2028-2029</w:t>
            </w:r>
          </w:p>
        </w:tc>
        <w:tc>
          <w:tcPr>
            <w:tcW w:w="6628" w:type="dxa"/>
            <w:tcBorders>
              <w:top w:val="single" w:sz="4" w:space="0" w:color="auto"/>
              <w:left w:val="single" w:sz="4" w:space="0" w:color="auto"/>
              <w:bottom w:val="single" w:sz="4" w:space="0" w:color="auto"/>
              <w:right w:val="single" w:sz="4" w:space="0" w:color="auto"/>
            </w:tcBorders>
            <w:hideMark/>
          </w:tcPr>
          <w:p w:rsidR="00D76016" w:rsidRPr="00D76016" w:rsidRDefault="00D76016" w:rsidP="00D76016">
            <w:pPr>
              <w:rPr>
                <w:rFonts w:ascii="Times New Roman" w:eastAsia="Times New Roman" w:hAnsi="Times New Roman"/>
                <w:bCs/>
                <w:sz w:val="24"/>
                <w:szCs w:val="24"/>
                <w:lang w:val="uk-UA"/>
              </w:rPr>
            </w:pPr>
            <w:r w:rsidRPr="00D76016">
              <w:rPr>
                <w:rFonts w:ascii="Times New Roman" w:eastAsia="Times New Roman" w:hAnsi="Times New Roman"/>
                <w:sz w:val="24"/>
                <w:szCs w:val="24"/>
              </w:rPr>
              <w:t>Комплексне самооцінювання</w:t>
            </w:r>
          </w:p>
        </w:tc>
      </w:tr>
    </w:tbl>
    <w:p w:rsidR="00D76016" w:rsidRPr="00D76016" w:rsidRDefault="00D76016" w:rsidP="00D76016">
      <w:pPr>
        <w:shd w:val="clear" w:color="auto" w:fill="FFFFFF"/>
        <w:spacing w:after="0" w:line="240" w:lineRule="auto"/>
        <w:rPr>
          <w:rFonts w:ascii="Arial" w:eastAsia="Times New Roman" w:hAnsi="Arial" w:cs="Arial"/>
          <w:b/>
          <w:bCs/>
          <w:color w:val="5B5B5B"/>
          <w:sz w:val="24"/>
          <w:szCs w:val="24"/>
          <w:lang w:val="uk-UA" w:eastAsia="ru-RU"/>
        </w:rPr>
      </w:pP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8.</w:t>
      </w:r>
      <w:r w:rsidRPr="00D76016">
        <w:rPr>
          <w:rFonts w:ascii="Times New Roman" w:eastAsia="Times New Roman" w:hAnsi="Times New Roman" w:cs="Times New Roman"/>
          <w:b/>
          <w:bCs/>
          <w:sz w:val="24"/>
          <w:szCs w:val="24"/>
          <w:lang w:val="uk-UA" w:eastAsia="ru-RU"/>
        </w:rPr>
        <w:t>Під час проведення самооцінювання основними</w:t>
      </w:r>
      <w:r w:rsidRPr="00D76016">
        <w:rPr>
          <w:rFonts w:ascii="Times New Roman" w:eastAsia="Times New Roman" w:hAnsi="Times New Roman" w:cs="Times New Roman"/>
          <w:bCs/>
          <w:sz w:val="24"/>
          <w:szCs w:val="24"/>
          <w:lang w:val="uk-UA" w:eastAsia="ru-RU"/>
        </w:rPr>
        <w:t xml:space="preserve"> </w:t>
      </w:r>
      <w:r w:rsidRPr="00D76016">
        <w:rPr>
          <w:rFonts w:ascii="Times New Roman" w:eastAsia="Times New Roman" w:hAnsi="Times New Roman" w:cs="Times New Roman"/>
          <w:b/>
          <w:bCs/>
          <w:sz w:val="24"/>
          <w:szCs w:val="24"/>
          <w:lang w:val="uk-UA" w:eastAsia="ru-RU"/>
        </w:rPr>
        <w:t>методами збору інформації</w:t>
      </w:r>
      <w:r w:rsidRPr="00D76016">
        <w:rPr>
          <w:rFonts w:ascii="Times New Roman" w:eastAsia="Times New Roman" w:hAnsi="Times New Roman" w:cs="Times New Roman"/>
          <w:bCs/>
          <w:sz w:val="24"/>
          <w:szCs w:val="24"/>
          <w:lang w:val="uk-UA" w:eastAsia="ru-RU"/>
        </w:rPr>
        <w:t xml:space="preserve"> є: опитування учасників освітнього процесу (анкетування, індивідуальне інтерв’ю, фокус-групове дослідження); спостереження (за освітнім середовищем, організацією життєдіяльності, проведенням навчальних занять); вивчення документації ЗДО.</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9.</w:t>
      </w:r>
      <w:r w:rsidRPr="00D76016">
        <w:rPr>
          <w:rFonts w:ascii="Times New Roman" w:eastAsia="Times New Roman" w:hAnsi="Times New Roman" w:cs="Times New Roman"/>
          <w:b/>
          <w:bCs/>
          <w:sz w:val="24"/>
          <w:szCs w:val="24"/>
          <w:lang w:val="uk-UA" w:eastAsia="ru-RU"/>
        </w:rPr>
        <w:t>Самооцінювання</w:t>
      </w:r>
      <w:r w:rsidRPr="00D76016">
        <w:rPr>
          <w:rFonts w:ascii="Times New Roman" w:eastAsia="Times New Roman" w:hAnsi="Times New Roman" w:cs="Times New Roman"/>
          <w:bCs/>
          <w:sz w:val="24"/>
          <w:szCs w:val="24"/>
          <w:lang w:val="uk-UA" w:eastAsia="ru-RU"/>
        </w:rPr>
        <w:t xml:space="preserve"> освітніх та управлінських процесів закладу та внутрішньої системи забезпечення якості освіти проводиться щорічно згідно </w:t>
      </w:r>
      <w:r w:rsidRPr="00D76016">
        <w:rPr>
          <w:rFonts w:ascii="Times New Roman" w:eastAsia="Times New Roman" w:hAnsi="Times New Roman" w:cs="Times New Roman"/>
          <w:b/>
          <w:bCs/>
          <w:sz w:val="24"/>
          <w:szCs w:val="24"/>
          <w:lang w:val="uk-UA" w:eastAsia="ru-RU"/>
        </w:rPr>
        <w:t>графіку</w:t>
      </w:r>
      <w:r w:rsidRPr="00D76016">
        <w:rPr>
          <w:rFonts w:ascii="Times New Roman" w:eastAsia="Times New Roman" w:hAnsi="Times New Roman" w:cs="Times New Roman"/>
          <w:bCs/>
          <w:sz w:val="24"/>
          <w:szCs w:val="24"/>
          <w:lang w:val="uk-UA" w:eastAsia="ru-RU"/>
        </w:rPr>
        <w:t xml:space="preserve"> протягом навчального року, або у інший період, визначений наказом.</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Самооцінювання освітніх та управлінських процесів закладу та внутрішньої системи забезпечення якості освіти здійснюється відповідно до моделі-графіку:</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10.</w:t>
      </w:r>
      <w:r w:rsidRPr="00D76016">
        <w:rPr>
          <w:rFonts w:ascii="Times New Roman" w:eastAsia="Times New Roman" w:hAnsi="Times New Roman" w:cs="Times New Roman"/>
          <w:b/>
          <w:bCs/>
          <w:sz w:val="24"/>
          <w:szCs w:val="24"/>
          <w:lang w:eastAsia="ru-RU"/>
        </w:rPr>
        <w:t>Самооцінювання проводиться у такі етапи</w:t>
      </w:r>
      <w:r w:rsidRPr="00D76016">
        <w:rPr>
          <w:rFonts w:ascii="Times New Roman" w:eastAsia="Times New Roman" w:hAnsi="Times New Roman" w:cs="Times New Roman"/>
          <w:bCs/>
          <w:sz w:val="24"/>
          <w:szCs w:val="24"/>
          <w:lang w:eastAsia="ru-RU"/>
        </w:rPr>
        <w:t>:</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w:t>
      </w:r>
      <w:r w:rsidRPr="00D76016">
        <w:rPr>
          <w:rFonts w:ascii="Times New Roman" w:eastAsia="Times New Roman" w:hAnsi="Times New Roman" w:cs="Times New Roman"/>
          <w:bCs/>
          <w:sz w:val="24"/>
          <w:szCs w:val="24"/>
          <w:lang w:eastAsia="ru-RU"/>
        </w:rPr>
        <w:t xml:space="preserve"> Підготовка до проведення самооцінювання:</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 xml:space="preserve">  -</w:t>
      </w:r>
      <w:r w:rsidRPr="00D76016">
        <w:rPr>
          <w:rFonts w:ascii="Times New Roman" w:eastAsia="Times New Roman" w:hAnsi="Times New Roman" w:cs="Times New Roman"/>
          <w:sz w:val="24"/>
          <w:szCs w:val="24"/>
          <w:lang w:eastAsia="ru-RU"/>
        </w:rPr>
        <w:t>оформлення документації для проведення самооцінювання (наказ,         форми звітів);</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lastRenderedPageBreak/>
        <w:t xml:space="preserve">   - </w:t>
      </w:r>
      <w:r w:rsidRPr="00D76016">
        <w:rPr>
          <w:rFonts w:ascii="Times New Roman" w:eastAsia="Times New Roman" w:hAnsi="Times New Roman" w:cs="Times New Roman"/>
          <w:sz w:val="24"/>
          <w:szCs w:val="24"/>
          <w:lang w:eastAsia="ru-RU"/>
        </w:rPr>
        <w:t>затвердження складу робочої групи з вивчення та оцінювання системи за 4 напрямами, до яких залучаються представники адміністрації закладу, педагогічні працівники, а також за потреби батьки;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val="uk-UA" w:eastAsia="ru-RU"/>
        </w:rPr>
        <w:t xml:space="preserve">   -</w:t>
      </w:r>
      <w:r w:rsidRPr="00D76016">
        <w:rPr>
          <w:rFonts w:ascii="Times New Roman" w:eastAsia="Times New Roman" w:hAnsi="Times New Roman" w:cs="Times New Roman"/>
          <w:sz w:val="24"/>
          <w:szCs w:val="24"/>
          <w:lang w:eastAsia="ru-RU"/>
        </w:rPr>
        <w:t>складання плану роботи робочої групи з проведення самооцінювання;</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-визначення методів збору інформації.</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11. </w:t>
      </w:r>
      <w:r w:rsidRPr="00D76016">
        <w:rPr>
          <w:rFonts w:ascii="Times New Roman" w:eastAsia="Times New Roman" w:hAnsi="Times New Roman" w:cs="Times New Roman"/>
          <w:b/>
          <w:bCs/>
          <w:sz w:val="24"/>
          <w:szCs w:val="24"/>
          <w:lang w:val="uk-UA" w:eastAsia="ru-RU"/>
        </w:rPr>
        <w:t>Діяльніст</w:t>
      </w:r>
      <w:r w:rsidRPr="00D76016">
        <w:rPr>
          <w:rFonts w:ascii="Times New Roman" w:eastAsia="Times New Roman" w:hAnsi="Times New Roman" w:cs="Times New Roman"/>
          <w:bCs/>
          <w:sz w:val="24"/>
          <w:szCs w:val="24"/>
          <w:lang w:val="uk-UA" w:eastAsia="ru-RU"/>
        </w:rPr>
        <w:t>ь робочої групи з проведення самооцінювання</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за напрямами, що передбачає </w:t>
      </w:r>
      <w:r w:rsidRPr="00D76016">
        <w:rPr>
          <w:rFonts w:ascii="Times New Roman" w:eastAsia="Times New Roman" w:hAnsi="Times New Roman" w:cs="Times New Roman"/>
          <w:b/>
          <w:sz w:val="24"/>
          <w:szCs w:val="24"/>
          <w:lang w:val="uk-UA" w:eastAsia="ru-RU"/>
        </w:rPr>
        <w:t>збір та аналіз інформації</w:t>
      </w:r>
      <w:r w:rsidRPr="00D76016">
        <w:rPr>
          <w:rFonts w:ascii="Times New Roman" w:eastAsia="Times New Roman" w:hAnsi="Times New Roman" w:cs="Times New Roman"/>
          <w:sz w:val="24"/>
          <w:szCs w:val="24"/>
          <w:lang w:val="uk-UA" w:eastAsia="ru-RU"/>
        </w:rPr>
        <w:t>, отриманої під час спостереження, опитування та вивчення документації.</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12. </w:t>
      </w:r>
      <w:r w:rsidRPr="00D76016">
        <w:rPr>
          <w:rFonts w:ascii="Times New Roman" w:eastAsia="Times New Roman" w:hAnsi="Times New Roman" w:cs="Times New Roman"/>
          <w:b/>
          <w:bCs/>
          <w:sz w:val="24"/>
          <w:szCs w:val="24"/>
          <w:lang w:val="uk-UA" w:eastAsia="ru-RU"/>
        </w:rPr>
        <w:t>Узагальнення результатів</w:t>
      </w:r>
      <w:r w:rsidRPr="00D76016">
        <w:rPr>
          <w:rFonts w:ascii="Times New Roman" w:eastAsia="Times New Roman" w:hAnsi="Times New Roman" w:cs="Times New Roman"/>
          <w:bCs/>
          <w:sz w:val="24"/>
          <w:szCs w:val="24"/>
          <w:lang w:val="uk-UA" w:eastAsia="ru-RU"/>
        </w:rPr>
        <w:t xml:space="preserve"> самооцінювання,</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визначення рівня якості освітньої діяльності закладу, складання висновку про результати</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 самооцінювання освітніх і управлінських процесів закладу, заповнення звіту.</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13. </w:t>
      </w:r>
      <w:r w:rsidRPr="00D76016">
        <w:rPr>
          <w:rFonts w:ascii="Times New Roman" w:eastAsia="Times New Roman" w:hAnsi="Times New Roman" w:cs="Times New Roman"/>
          <w:b/>
          <w:bCs/>
          <w:sz w:val="24"/>
          <w:szCs w:val="24"/>
          <w:lang w:val="uk-UA" w:eastAsia="ru-RU"/>
        </w:rPr>
        <w:t>Результати самооцінювання</w:t>
      </w:r>
      <w:r w:rsidRPr="00D76016">
        <w:rPr>
          <w:rFonts w:ascii="Times New Roman" w:eastAsia="Times New Roman" w:hAnsi="Times New Roman" w:cs="Times New Roman"/>
          <w:bCs/>
          <w:sz w:val="24"/>
          <w:szCs w:val="24"/>
          <w:lang w:val="uk-UA" w:eastAsia="ru-RU"/>
        </w:rPr>
        <w:t xml:space="preserve"> фіксуються в таблиці</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«Узагальнена</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 таблиця критеріїв, індикаторів та інструментарію для оцінювання освітніх</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 і управлінських процесів закладу та внутрішньої системи забезпечення якості освіти»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14.</w:t>
      </w:r>
      <w:r w:rsidRPr="00D76016">
        <w:rPr>
          <w:rFonts w:ascii="Times New Roman" w:eastAsia="Times New Roman" w:hAnsi="Times New Roman" w:cs="Times New Roman"/>
          <w:b/>
          <w:bCs/>
          <w:sz w:val="24"/>
          <w:szCs w:val="24"/>
          <w:lang w:val="uk-UA" w:eastAsia="ru-RU"/>
        </w:rPr>
        <w:t>Узагальнена інформація</w:t>
      </w:r>
      <w:r w:rsidRPr="00D76016">
        <w:rPr>
          <w:rFonts w:ascii="Times New Roman" w:eastAsia="Times New Roman" w:hAnsi="Times New Roman" w:cs="Times New Roman"/>
          <w:bCs/>
          <w:sz w:val="24"/>
          <w:szCs w:val="24"/>
          <w:lang w:val="uk-UA" w:eastAsia="ru-RU"/>
        </w:rPr>
        <w:t xml:space="preserve"> співставляється</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з вербальним шаблоном</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 «Орієнтовні рівні самооцінювання закладу дошкільної освіти щодо дотримання вимоги/правила організації освітніх і управлінських процесів</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 закладу освіти та внутрішньої системи забезпечення якості» </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15.</w:t>
      </w:r>
      <w:r w:rsidRPr="00D76016">
        <w:rPr>
          <w:rFonts w:ascii="Times New Roman" w:eastAsia="Times New Roman" w:hAnsi="Times New Roman" w:cs="Times New Roman"/>
          <w:b/>
          <w:bCs/>
          <w:sz w:val="24"/>
          <w:szCs w:val="24"/>
          <w:lang w:eastAsia="ru-RU"/>
        </w:rPr>
        <w:t xml:space="preserve">Висновок </w:t>
      </w:r>
      <w:r w:rsidRPr="00D76016">
        <w:rPr>
          <w:rFonts w:ascii="Times New Roman" w:eastAsia="Times New Roman" w:hAnsi="Times New Roman" w:cs="Times New Roman"/>
          <w:b/>
          <w:bCs/>
          <w:sz w:val="24"/>
          <w:szCs w:val="24"/>
          <w:lang w:val="uk-UA" w:eastAsia="ru-RU"/>
        </w:rPr>
        <w:t>( звіт</w:t>
      </w:r>
      <w:r w:rsidRPr="00D76016">
        <w:rPr>
          <w:rFonts w:ascii="Times New Roman" w:eastAsia="Times New Roman" w:hAnsi="Times New Roman" w:cs="Times New Roman"/>
          <w:bCs/>
          <w:sz w:val="24"/>
          <w:szCs w:val="24"/>
          <w:lang w:val="uk-UA" w:eastAsia="ru-RU"/>
        </w:rPr>
        <w:t xml:space="preserve">) </w:t>
      </w:r>
      <w:r w:rsidRPr="00D76016">
        <w:rPr>
          <w:rFonts w:ascii="Times New Roman" w:eastAsia="Times New Roman" w:hAnsi="Times New Roman" w:cs="Times New Roman"/>
          <w:bCs/>
          <w:sz w:val="24"/>
          <w:szCs w:val="24"/>
          <w:lang w:eastAsia="ru-RU"/>
        </w:rPr>
        <w:t>про результати самооцінювання</w:t>
      </w:r>
      <w:r w:rsidRPr="00D76016">
        <w:rPr>
          <w:rFonts w:ascii="Times New Roman" w:eastAsia="Times New Roman" w:hAnsi="Times New Roman" w:cs="Times New Roman"/>
          <w:i/>
          <w:iCs/>
          <w:sz w:val="24"/>
          <w:szCs w:val="24"/>
          <w:lang w:eastAsia="ru-RU"/>
        </w:rPr>
        <w:t> </w:t>
      </w:r>
      <w:r w:rsidRPr="00D76016">
        <w:rPr>
          <w:rFonts w:ascii="Times New Roman" w:eastAsia="Times New Roman" w:hAnsi="Times New Roman" w:cs="Times New Roman"/>
          <w:sz w:val="24"/>
          <w:szCs w:val="24"/>
          <w:lang w:eastAsia="ru-RU"/>
        </w:rPr>
        <w:t>містить підсумкові         результати самооцінювання якості освітньої діяльності закладу за окремими      напрямами, визначеними у цьому Положенні, із зазначенням:</w:t>
      </w:r>
    </w:p>
    <w:p w:rsidR="00D76016" w:rsidRPr="00D76016" w:rsidRDefault="00D76016" w:rsidP="00D76016">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досягнень закладу дошкільної освіти і потреб у вдосконаленні освітньої діяльності та внутрішньої системи забезпечення якості освіти;</w:t>
      </w:r>
    </w:p>
    <w:p w:rsidR="00D76016" w:rsidRPr="00D76016" w:rsidRDefault="00D76016" w:rsidP="00D76016">
      <w:pPr>
        <w:numPr>
          <w:ilvl w:val="2"/>
          <w:numId w:val="39"/>
        </w:numPr>
        <w:shd w:val="clear" w:color="auto" w:fill="FFFFFF"/>
        <w:spacing w:after="0" w:line="240" w:lineRule="auto"/>
        <w:ind w:left="67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встановлених рівнів оцінювання якості освітньої діяльності закладу та ефективності внутрішньої системи забезпечення якості освіти.</w:t>
      </w:r>
    </w:p>
    <w:p w:rsidR="00D76016" w:rsidRPr="00D76016" w:rsidRDefault="00D76016" w:rsidP="00D76016">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Визначення шляхів вдосконалення</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освітньої діяльності закладу і</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 xml:space="preserve"> вдосконалення внутрішньої системи забезпечення якості освіти.</w:t>
      </w:r>
    </w:p>
    <w:p w:rsidR="00D76016" w:rsidRPr="00D76016" w:rsidRDefault="00D76016" w:rsidP="00D76016">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eastAsia="ru-RU"/>
        </w:rPr>
        <w:t>Рівнями оцінювання </w:t>
      </w:r>
      <w:r w:rsidRPr="00D76016">
        <w:rPr>
          <w:rFonts w:ascii="Times New Roman" w:eastAsia="Times New Roman" w:hAnsi="Times New Roman" w:cs="Times New Roman"/>
          <w:sz w:val="24"/>
          <w:szCs w:val="24"/>
          <w:lang w:eastAsia="ru-RU"/>
        </w:rPr>
        <w:t>освітніх і управлінських процесів закладу є: перший (високий); другий (достатній); третій (вимагає покращення); четвертий (низький).</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16.</w:t>
      </w:r>
      <w:r w:rsidRPr="00D76016">
        <w:rPr>
          <w:rFonts w:ascii="Times New Roman" w:eastAsia="Times New Roman" w:hAnsi="Times New Roman" w:cs="Times New Roman"/>
          <w:b/>
          <w:bCs/>
          <w:sz w:val="24"/>
          <w:szCs w:val="24"/>
          <w:lang w:eastAsia="ru-RU"/>
        </w:rPr>
        <w:t>Результати</w:t>
      </w:r>
      <w:r w:rsidRPr="00D76016">
        <w:rPr>
          <w:rFonts w:ascii="Times New Roman" w:eastAsia="Times New Roman" w:hAnsi="Times New Roman" w:cs="Times New Roman"/>
          <w:bCs/>
          <w:sz w:val="24"/>
          <w:szCs w:val="24"/>
          <w:lang w:eastAsia="ru-RU"/>
        </w:rPr>
        <w:t xml:space="preserve"> самооцінювання</w:t>
      </w:r>
      <w:r w:rsidRPr="00D76016">
        <w:rPr>
          <w:rFonts w:ascii="Times New Roman" w:eastAsia="Times New Roman" w:hAnsi="Times New Roman" w:cs="Times New Roman"/>
          <w:sz w:val="24"/>
          <w:szCs w:val="24"/>
          <w:lang w:eastAsia="ru-RU"/>
        </w:rPr>
        <w:t> освітніх та управлінських процесів закладу та внутрішньої системи забезпечення якості освіти є складовою річного звіту керівника закладу дошкільної освіти.</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bCs/>
          <w:sz w:val="24"/>
          <w:szCs w:val="24"/>
          <w:lang w:val="uk-UA" w:eastAsia="ru-RU"/>
        </w:rPr>
        <w:t xml:space="preserve"> 17.</w:t>
      </w:r>
      <w:r w:rsidRPr="00D76016">
        <w:rPr>
          <w:rFonts w:ascii="Times New Roman" w:eastAsia="Times New Roman" w:hAnsi="Times New Roman" w:cs="Times New Roman"/>
          <w:b/>
          <w:bCs/>
          <w:sz w:val="24"/>
          <w:szCs w:val="24"/>
          <w:lang w:val="uk-UA" w:eastAsia="ru-RU"/>
        </w:rPr>
        <w:t>Результати самооцінювання</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sz w:val="24"/>
          <w:szCs w:val="24"/>
          <w:lang w:val="uk-UA" w:eastAsia="ru-RU"/>
        </w:rPr>
        <w:t>освітньої діяльності закладу розглядаються на педагогічній раді та оприлюднюються на сайті закладу (у разі відсутності – вебсайті засновника) відповідно до частини другої статті 30</w:t>
      </w:r>
      <w:r w:rsidRPr="00D76016">
        <w:rPr>
          <w:rFonts w:ascii="Times New Roman" w:eastAsia="Times New Roman" w:hAnsi="Times New Roman" w:cs="Times New Roman"/>
          <w:sz w:val="24"/>
          <w:szCs w:val="24"/>
          <w:lang w:eastAsia="ru-RU"/>
        </w:rPr>
        <w:t> </w:t>
      </w:r>
      <w:hyperlink r:id="rId6" w:history="1">
        <w:r w:rsidRPr="00D76016">
          <w:rPr>
            <w:rFonts w:ascii="Times New Roman" w:eastAsia="Times New Roman" w:hAnsi="Times New Roman" w:cs="Times New Roman"/>
            <w:sz w:val="24"/>
            <w:szCs w:val="24"/>
            <w:lang w:val="uk-UA" w:eastAsia="ru-RU"/>
          </w:rPr>
          <w:t>Закону України «Про освіту»</w:t>
        </w:r>
      </w:hyperlink>
      <w:r w:rsidRPr="00D76016">
        <w:rPr>
          <w:rFonts w:ascii="Times New Roman" w:eastAsia="Times New Roman" w:hAnsi="Times New Roman" w:cs="Times New Roman"/>
          <w:sz w:val="24"/>
          <w:szCs w:val="24"/>
          <w:lang w:val="uk-UA" w:eastAsia="ru-RU"/>
        </w:rPr>
        <w:t>.</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18.</w:t>
      </w:r>
      <w:r w:rsidRPr="00D76016">
        <w:rPr>
          <w:rFonts w:ascii="Times New Roman" w:eastAsia="Times New Roman" w:hAnsi="Times New Roman" w:cs="Times New Roman"/>
          <w:b/>
          <w:bCs/>
          <w:sz w:val="24"/>
          <w:szCs w:val="24"/>
          <w:lang w:eastAsia="ru-RU"/>
        </w:rPr>
        <w:t>Шляхи вдосконалення</w:t>
      </w:r>
      <w:r w:rsidRPr="00D76016">
        <w:rPr>
          <w:rFonts w:ascii="Times New Roman" w:eastAsia="Times New Roman" w:hAnsi="Times New Roman" w:cs="Times New Roman"/>
          <w:bCs/>
          <w:sz w:val="24"/>
          <w:szCs w:val="24"/>
          <w:lang w:eastAsia="ru-RU"/>
        </w:rPr>
        <w:t> </w:t>
      </w:r>
      <w:r w:rsidRPr="00D76016">
        <w:rPr>
          <w:rFonts w:ascii="Times New Roman" w:eastAsia="Times New Roman" w:hAnsi="Times New Roman" w:cs="Times New Roman"/>
          <w:sz w:val="24"/>
          <w:szCs w:val="24"/>
          <w:lang w:eastAsia="ru-RU"/>
        </w:rPr>
        <w:t>якості освітньої діяльності закладу визначаються в    річному плані роботи закладу на поточний навчальний рік наскрізно/ як план вдосконалення.</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18</w:t>
      </w:r>
      <w:r w:rsidRPr="00D76016">
        <w:rPr>
          <w:rFonts w:ascii="Times New Roman" w:eastAsia="Times New Roman" w:hAnsi="Times New Roman" w:cs="Times New Roman"/>
          <w:b/>
          <w:bCs/>
          <w:sz w:val="24"/>
          <w:szCs w:val="24"/>
          <w:lang w:val="uk-UA" w:eastAsia="ru-RU"/>
        </w:rPr>
        <w:t>.</w:t>
      </w:r>
      <w:r w:rsidRPr="00D76016">
        <w:rPr>
          <w:rFonts w:ascii="Times New Roman" w:eastAsia="Times New Roman" w:hAnsi="Times New Roman" w:cs="Times New Roman"/>
          <w:b/>
          <w:bCs/>
          <w:sz w:val="24"/>
          <w:szCs w:val="24"/>
          <w:lang w:eastAsia="ru-RU"/>
        </w:rPr>
        <w:t>Інформація,</w:t>
      </w:r>
      <w:r w:rsidRPr="00D76016">
        <w:rPr>
          <w:rFonts w:ascii="Times New Roman" w:eastAsia="Times New Roman" w:hAnsi="Times New Roman" w:cs="Times New Roman"/>
          <w:bCs/>
          <w:sz w:val="24"/>
          <w:szCs w:val="24"/>
          <w:lang w:eastAsia="ru-RU"/>
        </w:rPr>
        <w:t xml:space="preserve"> отримана під час самооцінювання, може бути використана з метою:</w:t>
      </w:r>
    </w:p>
    <w:p w:rsidR="00D76016" w:rsidRPr="00D76016" w:rsidRDefault="00D76016" w:rsidP="00D76016">
      <w:pPr>
        <w:numPr>
          <w:ilvl w:val="0"/>
          <w:numId w:val="40"/>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прийняття відповідних управлінських рішень для вдосконалення внутрішньої системи;</w:t>
      </w:r>
    </w:p>
    <w:p w:rsidR="00D76016" w:rsidRPr="00D76016" w:rsidRDefault="00D76016" w:rsidP="00D76016">
      <w:pPr>
        <w:numPr>
          <w:ilvl w:val="0"/>
          <w:numId w:val="40"/>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визначення пріоритетних напрямів удосконалення освітніх і управлінських процесів ЗДО;</w:t>
      </w:r>
    </w:p>
    <w:p w:rsidR="00D76016" w:rsidRPr="00D76016" w:rsidRDefault="00D76016" w:rsidP="00D76016">
      <w:pPr>
        <w:numPr>
          <w:ilvl w:val="0"/>
          <w:numId w:val="40"/>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аналізу тенденцій в освітній діяльності ЗДО і корегування його плану роботи на рік та/або стратегії розвитку закладу (у разі потреби);</w:t>
      </w:r>
    </w:p>
    <w:p w:rsidR="00D76016" w:rsidRPr="00D76016" w:rsidRDefault="00D76016" w:rsidP="00D76016">
      <w:pPr>
        <w:numPr>
          <w:ilvl w:val="0"/>
          <w:numId w:val="40"/>
        </w:numPr>
        <w:shd w:val="clear" w:color="auto" w:fill="FFFFFF"/>
        <w:spacing w:after="0" w:line="240" w:lineRule="auto"/>
        <w:ind w:left="225"/>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аналізу динаміки оцінювання освітньої діяльності ЗДО педагогічними працівниками, батьками (шляхом співставлення результатів опитування учасників освітнього процесу впродовж кількох років).</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4"/>
          <w:szCs w:val="24"/>
          <w:lang w:eastAsia="ru-RU"/>
        </w:rPr>
      </w:pPr>
      <w:r w:rsidRPr="00D76016">
        <w:rPr>
          <w:rFonts w:ascii="Times New Roman" w:eastAsia="Times New Roman" w:hAnsi="Times New Roman" w:cs="Times New Roman"/>
          <w:bCs/>
          <w:sz w:val="24"/>
          <w:szCs w:val="24"/>
          <w:lang w:val="uk-UA" w:eastAsia="ru-RU"/>
        </w:rPr>
        <w:t>20.</w:t>
      </w:r>
      <w:r w:rsidRPr="00D76016">
        <w:rPr>
          <w:rFonts w:ascii="Times New Roman" w:eastAsia="Times New Roman" w:hAnsi="Times New Roman" w:cs="Times New Roman"/>
          <w:b/>
          <w:bCs/>
          <w:sz w:val="24"/>
          <w:szCs w:val="24"/>
          <w:lang w:eastAsia="ru-RU"/>
        </w:rPr>
        <w:t>Інформація, отримана під час самооцінювання</w:t>
      </w:r>
      <w:r w:rsidRPr="00D76016">
        <w:rPr>
          <w:rFonts w:ascii="Times New Roman" w:eastAsia="Times New Roman" w:hAnsi="Times New Roman" w:cs="Times New Roman"/>
          <w:bCs/>
          <w:sz w:val="24"/>
          <w:szCs w:val="24"/>
          <w:lang w:eastAsia="ru-RU"/>
        </w:rPr>
        <w:t>, </w:t>
      </w:r>
      <w:r w:rsidRPr="00D76016">
        <w:rPr>
          <w:rFonts w:ascii="Times New Roman" w:eastAsia="Times New Roman" w:hAnsi="Times New Roman" w:cs="Times New Roman"/>
          <w:sz w:val="24"/>
          <w:szCs w:val="24"/>
          <w:lang w:eastAsia="ru-RU"/>
        </w:rPr>
        <w:t>може бути результатом </w:t>
      </w:r>
      <w:r w:rsidRPr="00D76016">
        <w:rPr>
          <w:rFonts w:ascii="Times New Roman" w:eastAsia="Times New Roman" w:hAnsi="Times New Roman" w:cs="Times New Roman"/>
          <w:i/>
          <w:iCs/>
          <w:sz w:val="24"/>
          <w:szCs w:val="24"/>
          <w:lang w:eastAsia="ru-RU"/>
        </w:rPr>
        <w:t>внутрішніх моніторингів</w:t>
      </w:r>
      <w:r w:rsidRPr="00D76016">
        <w:rPr>
          <w:rFonts w:ascii="Times New Roman" w:eastAsia="Times New Roman" w:hAnsi="Times New Roman" w:cs="Times New Roman"/>
          <w:sz w:val="24"/>
          <w:szCs w:val="24"/>
          <w:lang w:eastAsia="ru-RU"/>
        </w:rPr>
        <w:t> освітніх і управлінських процесів ЗДО.</w:t>
      </w:r>
    </w:p>
    <w:p w:rsidR="00D76016" w:rsidRPr="00D76016" w:rsidRDefault="00D76016" w:rsidP="00D76016">
      <w:pPr>
        <w:shd w:val="clear" w:color="auto" w:fill="FFFFFF"/>
        <w:spacing w:after="225"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lastRenderedPageBreak/>
        <w:t xml:space="preserve">   21. </w:t>
      </w:r>
      <w:r w:rsidRPr="00D76016">
        <w:rPr>
          <w:rFonts w:ascii="Times New Roman" w:eastAsia="Times New Roman" w:hAnsi="Times New Roman" w:cs="Times New Roman"/>
          <w:b/>
          <w:sz w:val="24"/>
          <w:szCs w:val="24"/>
          <w:lang w:val="uk-UA" w:eastAsia="ru-RU"/>
        </w:rPr>
        <w:t>Внутрішній моніторинг</w:t>
      </w:r>
      <w:r w:rsidRPr="00D76016">
        <w:rPr>
          <w:rFonts w:ascii="Times New Roman" w:eastAsia="Times New Roman" w:hAnsi="Times New Roman" w:cs="Times New Roman"/>
          <w:sz w:val="24"/>
          <w:szCs w:val="24"/>
          <w:lang w:val="uk-UA" w:eastAsia="ru-RU"/>
        </w:rPr>
        <w:t xml:space="preserve"> проводиться для відстеження стану освітньої діяльності, якості надання освітніх послуг, ефективності управлінських процесів.</w:t>
      </w:r>
    </w:p>
    <w:p w:rsidR="00D76016" w:rsidRPr="00D76016" w:rsidRDefault="00D76016" w:rsidP="00D76016">
      <w:pPr>
        <w:shd w:val="clear" w:color="auto" w:fill="FFFFFF"/>
        <w:spacing w:after="225" w:line="240" w:lineRule="auto"/>
        <w:jc w:val="both"/>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 xml:space="preserve">                                                                                                                      </w:t>
      </w:r>
      <w:r w:rsidRPr="00D76016">
        <w:rPr>
          <w:rFonts w:ascii="Times New Roman" w:eastAsia="Times New Roman" w:hAnsi="Times New Roman" w:cs="Times New Roman"/>
          <w:b/>
          <w:bCs/>
          <w:sz w:val="24"/>
          <w:szCs w:val="24"/>
          <w:lang w:val="uk-UA" w:eastAsia="ru-RU"/>
        </w:rPr>
        <w:t>Додаток 5</w:t>
      </w:r>
    </w:p>
    <w:p w:rsidR="00D76016" w:rsidRPr="00D76016" w:rsidRDefault="00D76016" w:rsidP="00D76016">
      <w:pPr>
        <w:shd w:val="clear" w:color="auto" w:fill="FFFFFF"/>
        <w:spacing w:after="0" w:line="240" w:lineRule="auto"/>
        <w:jc w:val="both"/>
        <w:rPr>
          <w:rFonts w:ascii="Times New Roman" w:eastAsia="Times New Roman" w:hAnsi="Times New Roman" w:cs="Times New Roman"/>
          <w:sz w:val="28"/>
          <w:szCs w:val="28"/>
          <w:lang w:val="uk-UA" w:eastAsia="ru-RU"/>
        </w:rPr>
      </w:pPr>
      <w:r w:rsidRPr="00D76016">
        <w:rPr>
          <w:rFonts w:ascii="Times New Roman" w:eastAsia="Times New Roman" w:hAnsi="Times New Roman" w:cs="Times New Roman"/>
          <w:b/>
          <w:bCs/>
          <w:sz w:val="24"/>
          <w:szCs w:val="24"/>
          <w:lang w:val="uk-UA" w:eastAsia="ru-RU"/>
        </w:rPr>
        <w:t xml:space="preserve">                                                   </w:t>
      </w:r>
      <w:r w:rsidRPr="00D76016">
        <w:rPr>
          <w:rFonts w:ascii="Times New Roman" w:eastAsia="Times New Roman" w:hAnsi="Times New Roman" w:cs="Times New Roman"/>
          <w:b/>
          <w:bCs/>
          <w:sz w:val="28"/>
          <w:szCs w:val="28"/>
          <w:lang w:val="uk-UA" w:eastAsia="ru-RU"/>
        </w:rPr>
        <w:t>Методи збору інформації</w:t>
      </w:r>
    </w:p>
    <w:p w:rsidR="00D76016" w:rsidRPr="00D76016" w:rsidRDefault="00D76016" w:rsidP="00D76016">
      <w:pPr>
        <w:shd w:val="clear" w:color="auto" w:fill="FFFFFF"/>
        <w:spacing w:after="0"/>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Для проведення самооцінювання освітньої діяльності варто використовувати такі</w:t>
      </w:r>
      <w:r w:rsidRPr="00D76016">
        <w:rPr>
          <w:rFonts w:ascii="Times New Roman" w:eastAsia="Times New Roman" w:hAnsi="Times New Roman" w:cs="Times New Roman"/>
          <w:sz w:val="24"/>
          <w:szCs w:val="24"/>
          <w:lang w:eastAsia="ru-RU"/>
        </w:rPr>
        <w:t> </w:t>
      </w:r>
      <w:r w:rsidRPr="00D76016">
        <w:rPr>
          <w:rFonts w:ascii="Times New Roman" w:eastAsia="Times New Roman" w:hAnsi="Times New Roman" w:cs="Times New Roman"/>
          <w:i/>
          <w:iCs/>
          <w:sz w:val="24"/>
          <w:szCs w:val="24"/>
          <w:lang w:val="uk-UA" w:eastAsia="ru-RU"/>
        </w:rPr>
        <w:t>методи збору інформації</w:t>
      </w:r>
      <w:r w:rsidRPr="00D76016">
        <w:rPr>
          <w:rFonts w:ascii="Times New Roman" w:eastAsia="Times New Roman" w:hAnsi="Times New Roman" w:cs="Times New Roman"/>
          <w:sz w:val="24"/>
          <w:szCs w:val="24"/>
          <w:lang w:val="uk-UA" w:eastAsia="ru-RU"/>
        </w:rPr>
        <w:t>:</w:t>
      </w:r>
    </w:p>
    <w:p w:rsidR="00D76016" w:rsidRPr="00D76016" w:rsidRDefault="00D76016" w:rsidP="00D76016">
      <w:pPr>
        <w:numPr>
          <w:ilvl w:val="0"/>
          <w:numId w:val="41"/>
        </w:numPr>
        <w:shd w:val="clear" w:color="auto" w:fill="FFFFFF"/>
        <w:spacing w:after="0"/>
        <w:ind w:left="225"/>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val="uk-UA" w:eastAsia="ru-RU"/>
        </w:rPr>
        <w:t>опитування учасників освітнього процесу (анкетування, індивідуальне інтерв’ю, фокус-групове дослідження);</w:t>
      </w:r>
    </w:p>
    <w:p w:rsidR="00D76016" w:rsidRPr="00D76016" w:rsidRDefault="00D76016" w:rsidP="00D76016">
      <w:pPr>
        <w:numPr>
          <w:ilvl w:val="0"/>
          <w:numId w:val="41"/>
        </w:numPr>
        <w:shd w:val="clear" w:color="auto" w:fill="FFFFFF"/>
        <w:spacing w:after="0"/>
        <w:ind w:left="225"/>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спостереження (за освітнім середовищем, організацією життєдіяльності, проведенням навчальних занять);</w:t>
      </w:r>
    </w:p>
    <w:p w:rsidR="00D76016" w:rsidRPr="00D76016" w:rsidRDefault="00D76016" w:rsidP="00D76016">
      <w:pPr>
        <w:numPr>
          <w:ilvl w:val="0"/>
          <w:numId w:val="42"/>
        </w:numPr>
        <w:spacing w:after="0"/>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вивчення документації ЗДО.</w:t>
      </w:r>
    </w:p>
    <w:p w:rsidR="00D76016" w:rsidRPr="00D76016" w:rsidRDefault="00D76016" w:rsidP="00D76016">
      <w:pPr>
        <w:spacing w:after="225"/>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Вибір методу має забезпечити отримання релевантної інформації для всебічного вивчення та об’єктивного самооцінювання освітніх і управлінських процесів ЗДО.</w:t>
      </w:r>
    </w:p>
    <w:p w:rsidR="00D76016" w:rsidRPr="00D76016" w:rsidRDefault="00D76016" w:rsidP="00D76016">
      <w:pPr>
        <w:spacing w:after="225"/>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Окремі методи збору інформації, наприклад опитування, можуть застосовуватися з використанням цифрових технологій.</w:t>
      </w:r>
    </w:p>
    <w:p w:rsidR="00D76016" w:rsidRPr="00D76016" w:rsidRDefault="00D76016" w:rsidP="00D76016">
      <w:pPr>
        <w:spacing w:after="225"/>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Кожен із методів збору інформації має особливості щодо застосування та оброблення результатів.</w:t>
      </w:r>
    </w:p>
    <w:p w:rsidR="00D76016" w:rsidRPr="00D76016" w:rsidRDefault="00D76016" w:rsidP="00D76016">
      <w:p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b/>
          <w:bCs/>
          <w:i/>
          <w:iCs/>
          <w:sz w:val="24"/>
          <w:szCs w:val="24"/>
          <w:lang w:eastAsia="ru-RU"/>
        </w:rPr>
        <w:t>Опитування</w:t>
      </w:r>
      <w:r w:rsidRPr="00D76016">
        <w:rPr>
          <w:rFonts w:ascii="Times New Roman" w:eastAsia="Times New Roman" w:hAnsi="Times New Roman" w:cs="Times New Roman"/>
          <w:sz w:val="24"/>
          <w:szCs w:val="24"/>
          <w:lang w:eastAsia="ru-RU"/>
        </w:rPr>
        <w:t> може бути письмовим (анкетування) або усним (інтерв’ю).</w:t>
      </w:r>
    </w:p>
    <w:p w:rsidR="00D76016" w:rsidRPr="00D76016" w:rsidRDefault="00D76016" w:rsidP="00D76016">
      <w:p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b/>
          <w:bCs/>
          <w:i/>
          <w:iCs/>
          <w:sz w:val="24"/>
          <w:szCs w:val="24"/>
          <w:lang w:eastAsia="ru-RU"/>
        </w:rPr>
        <w:t>Анкетування</w:t>
      </w:r>
      <w:r w:rsidRPr="00D76016">
        <w:rPr>
          <w:rFonts w:ascii="Times New Roman" w:eastAsia="Times New Roman" w:hAnsi="Times New Roman" w:cs="Times New Roman"/>
          <w:sz w:val="24"/>
          <w:szCs w:val="24"/>
          <w:lang w:eastAsia="ru-RU"/>
        </w:rPr>
        <w:t> дозволяє отримати інформацію про ставлення учасників освітнього процесу до певних питань діяльності ЗДО. У ході анкетування можуть використовуватися анкети для працівників, медичних та педагогічних працівників, батьків.</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Анкетування передбачає складання форми (бланка) анкети. У разі проведення анкетування онлайн доцільно використовувати цифрові ресурси, що дозволяють автоматизоване оброблення відповідей.Анкети можуть бути закритого, відкритого, напівзакритого типу або комбінованими.</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Використання анкети закритого типу полегшує обробку даних і узагальнення результатів, проте обмежують відповіді респондентів певними рамками.</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Якщо мета дослідження полягає у тому, щоб отримати оцінку освітніх та управлінських процесів учасниками, зворотній зв’язок щодо ефективності певної політики, рекомендовано опитати якомога більше учасників освітнього процесу та використовувати анкети закритого типу.</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Якщо мета дослідження полягає в більш глибокому аналізі ставлень, позицій та настроїв учасників освітнього процесу, узагальненні їхніх ідей або пропозицій, доцільно застосовувати відкриті анкети.</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Комбіновані анкети дозволяють оптимально поєднати питання, що потребують кількісного та якісного аналізу, в одному опитувальнику.</w:t>
      </w:r>
    </w:p>
    <w:p w:rsidR="00D76016" w:rsidRPr="00D76016" w:rsidRDefault="00D76016" w:rsidP="00D76016">
      <w:p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b/>
          <w:bCs/>
          <w:i/>
          <w:iCs/>
          <w:sz w:val="24"/>
          <w:szCs w:val="24"/>
          <w:lang w:eastAsia="ru-RU"/>
        </w:rPr>
        <w:t>Індивідуальне інтерв’ю</w:t>
      </w:r>
      <w:r w:rsidRPr="00D76016">
        <w:rPr>
          <w:rFonts w:ascii="Times New Roman" w:eastAsia="Times New Roman" w:hAnsi="Times New Roman" w:cs="Times New Roman"/>
          <w:sz w:val="24"/>
          <w:szCs w:val="24"/>
          <w:lang w:eastAsia="ru-RU"/>
        </w:rPr>
        <w:t> дає можливість отримати конкретизовану інформацію про ставлення особи до проблеми та/або явища в закладі освіти.</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Індивідуальне інтерв’ю може бути структурованим, неструктурованим та напівструктурованим.</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lastRenderedPageBreak/>
        <w:t>Неструктуроване інтерв’ю може містити одне або кілька значних за змістом питань, які потребують розгорнутої відповіді (наприклад, «Розкажіть, будь ласка, що вам допомагає організувати роботу з дітьми на день?»). Такий тип інтерв’ю застосовується, якщо необхідно детально вивчити досвід кожного респондента з окремого питання. При цьому доцільно застосовувати протокольну фіксацію відповідей для детального аналізу одержаної інформації.</w:t>
      </w:r>
    </w:p>
    <w:p w:rsidR="00D76016" w:rsidRPr="00D76016" w:rsidRDefault="00D76016" w:rsidP="00D76016">
      <w:pPr>
        <w:spacing w:after="225" w:line="240" w:lineRule="auto"/>
        <w:rPr>
          <w:rFonts w:ascii="Times New Roman" w:eastAsia="Times New Roman" w:hAnsi="Times New Roman" w:cs="Times New Roman"/>
          <w:sz w:val="24"/>
          <w:szCs w:val="24"/>
          <w:lang w:val="uk-UA" w:eastAsia="ru-RU"/>
        </w:rPr>
      </w:pPr>
      <w:r w:rsidRPr="00D76016">
        <w:rPr>
          <w:rFonts w:ascii="Times New Roman" w:eastAsia="Times New Roman" w:hAnsi="Times New Roman" w:cs="Times New Roman"/>
          <w:sz w:val="24"/>
          <w:szCs w:val="24"/>
          <w:lang w:eastAsia="ru-RU"/>
        </w:rPr>
        <w:t>Структуроване інтерв’ю проводиться за заздалегідь підготовленим планом розмови, містить низку запитань, які передбачають чіткі відповіді (наприклад, «Які ви застосовуєте форми та методи роботи під час організації освітнього процесу?»). Такий підхід застосовується тоді, коли необхідно зібрати інформацію з різних питань у великої кількості респондентів. Фіксація відповідей може здійснюватися на бланках опитування або спеціально підготовлених формах.</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Напівструктуроване інтерв’ю також передбачає наявність орієнтовного плану розмови, водночас він може бути модифікований залежно від відповідей респондента у ході інтерв’ю. Фіксація відповідей відбувається у способи, зазначені для структурованого та неструктурованого інтерв’ю.</w:t>
      </w:r>
    </w:p>
    <w:p w:rsidR="00D76016" w:rsidRPr="00D76016" w:rsidRDefault="00D76016" w:rsidP="00D76016">
      <w:p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b/>
          <w:bCs/>
          <w:i/>
          <w:iCs/>
          <w:sz w:val="24"/>
          <w:szCs w:val="24"/>
          <w:lang w:eastAsia="ru-RU"/>
        </w:rPr>
        <w:t>Групове інтерв’ю</w:t>
      </w:r>
      <w:r w:rsidRPr="00D76016">
        <w:rPr>
          <w:rFonts w:ascii="Times New Roman" w:eastAsia="Times New Roman" w:hAnsi="Times New Roman" w:cs="Times New Roman"/>
          <w:sz w:val="24"/>
          <w:szCs w:val="24"/>
          <w:lang w:eastAsia="ru-RU"/>
        </w:rPr>
        <w:t> (фокус-групове дослідження) передбачає проведення співбесіди на визначену тему з групою осіб (від 6 до 12). Учасники групи спілкуються між собою, а модератор спрямовує дискусію, щоб охопити заявлену тему та надати можливість висловитися всім учасникам. Фіксація результатів може здійснюватися організатором фокус-групи (зокрема, за допомогою технічних пристроїв) або третьою особою.</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Загалом, інтерв’юер обов’язково повідомляє респондентів про фіксацію відповідей та спосіб, у який вона буде здійснюватися (незалежно від виду і типу інтерв’ю).</w:t>
      </w:r>
    </w:p>
    <w:p w:rsidR="00D76016" w:rsidRPr="00D76016" w:rsidRDefault="00D76016" w:rsidP="00D76016">
      <w:p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b/>
          <w:bCs/>
          <w:i/>
          <w:iCs/>
          <w:sz w:val="24"/>
          <w:szCs w:val="24"/>
          <w:lang w:eastAsia="ru-RU"/>
        </w:rPr>
        <w:t>Спостереження </w:t>
      </w:r>
      <w:r w:rsidRPr="00D76016">
        <w:rPr>
          <w:rFonts w:ascii="Times New Roman" w:eastAsia="Times New Roman" w:hAnsi="Times New Roman" w:cs="Times New Roman"/>
          <w:sz w:val="24"/>
          <w:szCs w:val="24"/>
          <w:lang w:eastAsia="ru-RU"/>
        </w:rPr>
        <w:t>в освітньому процесі може здійснюватись за станом освітнього середовища, проведенням спеціально організованих форм освітнього процесу, самостійної діяльності дітей тощо.</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Спостереження за станом освітнього середовища дає можливість зафіксувати наявність чи відсутність необхідної для освітнього процесу матеріально-технічної бази, забезпечення інклюзивності середовища, дотримання санітарно-гігієнічних вимог, норм охорони праці та безпеки життєдіяльності, визначити дієвість плану заходів, спрямованих на запобігання та протидію булінгу (цькуванню) в закладі освіти, проаналізувати культуру взаємовідносин у закладі освіти тощо.</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Окрім керівника ЗДО, вихователя-методиста та педагогів, відповідальних за проведення самооцінювання, до проведення спостереження за станом освітнього середовища доцільно залучати батьків і представників органів самоврядування ЗДО.</w:t>
      </w:r>
    </w:p>
    <w:p w:rsidR="00D76016" w:rsidRPr="00D76016" w:rsidRDefault="00D76016" w:rsidP="00D76016">
      <w:pPr>
        <w:spacing w:after="225"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Спостереження за проведенням спеціально організованих форм освітнього процесу, самостійної діяльності дітей допомагає оцінити рівень педагогічної діяльності педагогів ЗДО, потреби в розвитку їхніх професійних компетентностей або надання їм підтримки. У ході такого спостереження важливо звернути увагу на:</w:t>
      </w:r>
    </w:p>
    <w:p w:rsidR="00D76016" w:rsidRPr="00D76016" w:rsidRDefault="00D76016" w:rsidP="00D76016">
      <w:pPr>
        <w:numPr>
          <w:ilvl w:val="0"/>
          <w:numId w:val="43"/>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формування та розвиток ключових компетентностей у дітей;</w:t>
      </w:r>
    </w:p>
    <w:p w:rsidR="00D76016" w:rsidRPr="00D76016" w:rsidRDefault="00D76016" w:rsidP="00D76016">
      <w:pPr>
        <w:numPr>
          <w:ilvl w:val="0"/>
          <w:numId w:val="43"/>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спрямованість форм освітнього процесу на формування у дітей базових цінностей: доброти, дружби, любові, відповідальності, відчуття краси;</w:t>
      </w:r>
    </w:p>
    <w:p w:rsidR="00D76016" w:rsidRPr="00D76016" w:rsidRDefault="00D76016" w:rsidP="00D76016">
      <w:pPr>
        <w:numPr>
          <w:ilvl w:val="0"/>
          <w:numId w:val="43"/>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роботу дітей у різних видах діяльності (спілкування, ігрова, художньо-естетична та ін.);</w:t>
      </w:r>
    </w:p>
    <w:p w:rsidR="00D76016" w:rsidRPr="00D76016" w:rsidRDefault="00D76016" w:rsidP="00D76016">
      <w:pPr>
        <w:numPr>
          <w:ilvl w:val="0"/>
          <w:numId w:val="43"/>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використання інформаційно-комунікаційних (цифрових) технологій, обладнання, засобів навчання;</w:t>
      </w:r>
    </w:p>
    <w:p w:rsidR="00D76016" w:rsidRPr="00D76016" w:rsidRDefault="00D76016" w:rsidP="00D76016">
      <w:pPr>
        <w:numPr>
          <w:ilvl w:val="0"/>
          <w:numId w:val="43"/>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t>комунікацію педагогічного працівника з дітьми;</w:t>
      </w:r>
    </w:p>
    <w:p w:rsidR="00D76016" w:rsidRPr="00D76016" w:rsidRDefault="00D76016" w:rsidP="00D76016">
      <w:pPr>
        <w:numPr>
          <w:ilvl w:val="0"/>
          <w:numId w:val="43"/>
        </w:num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sz w:val="24"/>
          <w:szCs w:val="24"/>
          <w:lang w:eastAsia="ru-RU"/>
        </w:rPr>
        <w:lastRenderedPageBreak/>
        <w:t>організацію роботи з дітьми з особливими освітніми потребами (у разі їх наявності).</w:t>
      </w:r>
    </w:p>
    <w:p w:rsidR="00D76016" w:rsidRPr="00D76016" w:rsidRDefault="00D76016" w:rsidP="00D76016">
      <w:pPr>
        <w:spacing w:after="0" w:line="240" w:lineRule="auto"/>
        <w:rPr>
          <w:rFonts w:ascii="Times New Roman" w:eastAsia="Times New Roman" w:hAnsi="Times New Roman" w:cs="Times New Roman"/>
          <w:sz w:val="24"/>
          <w:szCs w:val="24"/>
          <w:lang w:eastAsia="ru-RU"/>
        </w:rPr>
      </w:pPr>
      <w:r w:rsidRPr="00D76016">
        <w:rPr>
          <w:rFonts w:ascii="Times New Roman" w:eastAsia="Times New Roman" w:hAnsi="Times New Roman" w:cs="Times New Roman"/>
          <w:b/>
          <w:bCs/>
          <w:i/>
          <w:iCs/>
          <w:sz w:val="24"/>
          <w:szCs w:val="24"/>
          <w:lang w:eastAsia="ru-RU"/>
        </w:rPr>
        <w:t>Вивчення документації ЗДО</w:t>
      </w:r>
      <w:r w:rsidRPr="00D76016">
        <w:rPr>
          <w:rFonts w:ascii="Times New Roman" w:eastAsia="Times New Roman" w:hAnsi="Times New Roman" w:cs="Times New Roman"/>
          <w:sz w:val="24"/>
          <w:szCs w:val="24"/>
          <w:lang w:eastAsia="ru-RU"/>
        </w:rPr>
        <w:t> дає можливість отримати інформацію про його освітню діяльність, а також забезпечує умови для прийняття обґрунтованих управлінських рішень на основі аналізу задокументованих процесів у ЗДО. Наприклад, вивчення планів роботи педагогів з метою визначення послідовності у викладенні матеріалу, чіткості поставлених завдань, відповідності форм роботи віковим та індивідуальним особливостям дітей, різноманітності видів діяльності тощо. За допомогою вивчення протоколів засідань педагогічної ради ЗДО можливо одержати інформацію про відповідність ухвалених педагогічною радою рішень, змісту стратегії розвитку ЗДО, а також оперативним завданням і потребам, напрямам професійного розвитку, актуальних для педагогічних працівників ЗДО, системності роботи з питань адаптації дітей, забезпечення інклюзивності освітнього середовища тощо.</w:t>
      </w:r>
    </w:p>
    <w:p w:rsidR="00D76016" w:rsidRPr="00D76016" w:rsidRDefault="00D76016" w:rsidP="00D76016">
      <w:pPr>
        <w:tabs>
          <w:tab w:val="left" w:pos="2114"/>
        </w:tabs>
        <w:spacing w:line="240" w:lineRule="auto"/>
        <w:rPr>
          <w:rFonts w:ascii="Times New Roman" w:eastAsia="Times New Roman" w:hAnsi="Times New Roman" w:cs="Times New Roman"/>
          <w:sz w:val="28"/>
          <w:szCs w:val="28"/>
          <w:lang w:val="uk-UA" w:eastAsia="ru-RU"/>
        </w:rPr>
      </w:pPr>
    </w:p>
    <w:p w:rsidR="00D76016" w:rsidRPr="00D76016" w:rsidRDefault="00D76016" w:rsidP="00D76016">
      <w:pPr>
        <w:rPr>
          <w:rFonts w:ascii="Times New Roman" w:eastAsia="Times New Roman" w:hAnsi="Times New Roman" w:cs="Times New Roman"/>
          <w:sz w:val="28"/>
          <w:szCs w:val="28"/>
          <w:lang w:val="uk-UA" w:eastAsia="ru-RU"/>
        </w:rPr>
      </w:pPr>
    </w:p>
    <w:p w:rsidR="00D76016" w:rsidRPr="00D76016" w:rsidRDefault="00D76016" w:rsidP="00D76016">
      <w:pPr>
        <w:spacing w:after="0" w:line="240" w:lineRule="auto"/>
        <w:jc w:val="center"/>
        <w:rPr>
          <w:rFonts w:ascii="Times New Roman" w:eastAsia="Times New Roman" w:hAnsi="Times New Roman" w:cs="Times New Roman"/>
          <w:sz w:val="28"/>
          <w:szCs w:val="28"/>
          <w:lang w:val="uk-UA" w:eastAsia="ru-RU"/>
        </w:rPr>
      </w:pPr>
      <w:r w:rsidRPr="00D76016">
        <w:rPr>
          <w:rFonts w:ascii="Times New Roman" w:eastAsia="Times New Roman" w:hAnsi="Times New Roman" w:cs="Times New Roman"/>
          <w:sz w:val="28"/>
          <w:szCs w:val="28"/>
          <w:lang w:val="uk-UA" w:eastAsia="ru-RU"/>
        </w:rPr>
        <w:tab/>
      </w:r>
    </w:p>
    <w:p w:rsidR="00D76016" w:rsidRPr="00D76016" w:rsidRDefault="00D76016" w:rsidP="00D76016">
      <w:pPr>
        <w:spacing w:after="0" w:line="240" w:lineRule="auto"/>
        <w:jc w:val="center"/>
        <w:rPr>
          <w:rFonts w:ascii="Times New Roman" w:eastAsia="Times New Roman" w:hAnsi="Times New Roman" w:cs="Times New Roman"/>
          <w:sz w:val="28"/>
          <w:szCs w:val="28"/>
          <w:lang w:val="uk-UA" w:eastAsia="ru-RU"/>
        </w:rPr>
      </w:pPr>
    </w:p>
    <w:p w:rsidR="00D76016" w:rsidRPr="00D76016" w:rsidRDefault="00D76016" w:rsidP="00D76016">
      <w:pPr>
        <w:spacing w:after="0" w:line="240" w:lineRule="auto"/>
        <w:jc w:val="center"/>
        <w:rPr>
          <w:rFonts w:ascii="Times New Roman" w:eastAsia="Times New Roman" w:hAnsi="Times New Roman" w:cs="Times New Roman"/>
          <w:sz w:val="28"/>
          <w:szCs w:val="28"/>
          <w:lang w:val="uk-UA" w:eastAsia="ru-RU"/>
        </w:rPr>
      </w:pPr>
    </w:p>
    <w:p w:rsidR="00D76016" w:rsidRPr="00D76016" w:rsidRDefault="00D76016" w:rsidP="00D76016">
      <w:pPr>
        <w:spacing w:after="0" w:line="240" w:lineRule="auto"/>
        <w:jc w:val="center"/>
        <w:rPr>
          <w:rFonts w:ascii="Times New Roman" w:eastAsia="Times New Roman" w:hAnsi="Times New Roman" w:cs="Times New Roman"/>
          <w:sz w:val="28"/>
          <w:szCs w:val="28"/>
          <w:lang w:val="uk-UA" w:eastAsia="ru-RU"/>
        </w:rPr>
      </w:pPr>
    </w:p>
    <w:p w:rsidR="00D76016" w:rsidRPr="00D76016" w:rsidRDefault="00D76016" w:rsidP="00D76016">
      <w:pPr>
        <w:spacing w:after="0" w:line="240" w:lineRule="auto"/>
        <w:jc w:val="center"/>
        <w:rPr>
          <w:rFonts w:ascii="Times New Roman" w:eastAsia="Times New Roman" w:hAnsi="Times New Roman" w:cs="Times New Roman"/>
          <w:sz w:val="28"/>
          <w:szCs w:val="28"/>
          <w:lang w:val="uk-UA" w:eastAsia="ru-RU"/>
        </w:rPr>
      </w:pPr>
    </w:p>
    <w:p w:rsidR="00D76016" w:rsidRPr="00D76016" w:rsidRDefault="00D76016" w:rsidP="00D76016">
      <w:pPr>
        <w:spacing w:after="0" w:line="240" w:lineRule="auto"/>
        <w:jc w:val="center"/>
        <w:rPr>
          <w:rFonts w:ascii="Times New Roman" w:eastAsia="Times New Roman" w:hAnsi="Times New Roman" w:cs="Times New Roman"/>
          <w:sz w:val="28"/>
          <w:szCs w:val="28"/>
          <w:lang w:val="uk-UA" w:eastAsia="ru-RU"/>
        </w:rPr>
      </w:pPr>
    </w:p>
    <w:p w:rsidR="00D76016" w:rsidRPr="00D76016" w:rsidRDefault="00D76016" w:rsidP="00D76016">
      <w:pPr>
        <w:spacing w:after="0" w:line="240" w:lineRule="auto"/>
        <w:jc w:val="center"/>
        <w:rPr>
          <w:rFonts w:ascii="Times New Roman" w:eastAsia="Times New Roman" w:hAnsi="Times New Roman" w:cs="Times New Roman"/>
          <w:sz w:val="28"/>
          <w:szCs w:val="28"/>
          <w:lang w:val="uk-UA" w:eastAsia="ru-RU"/>
        </w:rPr>
      </w:pPr>
    </w:p>
    <w:p w:rsidR="00D76016" w:rsidRPr="00D76016" w:rsidRDefault="00D76016" w:rsidP="00D76016">
      <w:pPr>
        <w:spacing w:after="0" w:line="240" w:lineRule="auto"/>
        <w:jc w:val="center"/>
        <w:rPr>
          <w:rFonts w:ascii="Open Sans" w:eastAsia="Times New Roman" w:hAnsi="Open Sans" w:cs="Arial"/>
          <w:b/>
          <w:bCs/>
          <w:sz w:val="28"/>
          <w:szCs w:val="28"/>
          <w:lang w:val="uk-UA" w:eastAsia="ru-RU"/>
        </w:rPr>
      </w:pPr>
    </w:p>
    <w:p w:rsidR="00D76016" w:rsidRPr="00D76016" w:rsidRDefault="00D76016" w:rsidP="00D76016">
      <w:pPr>
        <w:spacing w:after="0" w:line="240" w:lineRule="auto"/>
        <w:jc w:val="center"/>
        <w:rPr>
          <w:rFonts w:ascii="Open Sans" w:eastAsia="Times New Roman" w:hAnsi="Open Sans" w:cs="Arial"/>
          <w:b/>
          <w:bCs/>
          <w:sz w:val="28"/>
          <w:szCs w:val="28"/>
          <w:lang w:val="uk-UA" w:eastAsia="ru-RU"/>
        </w:rPr>
      </w:pPr>
      <w:r w:rsidRPr="00D76016">
        <w:rPr>
          <w:rFonts w:ascii="Open Sans" w:eastAsia="Times New Roman" w:hAnsi="Open Sans" w:cs="Arial"/>
          <w:b/>
          <w:bCs/>
          <w:sz w:val="28"/>
          <w:szCs w:val="28"/>
          <w:lang w:val="uk-UA" w:eastAsia="ru-RU"/>
        </w:rPr>
        <w:t xml:space="preserve">                                        </w:t>
      </w:r>
    </w:p>
    <w:p w:rsidR="00D76016" w:rsidRPr="00D76016" w:rsidRDefault="00D76016" w:rsidP="00D76016">
      <w:pPr>
        <w:tabs>
          <w:tab w:val="left" w:pos="1700"/>
        </w:tabs>
        <w:spacing w:line="240" w:lineRule="auto"/>
        <w:rPr>
          <w:rFonts w:ascii="Times New Roman" w:eastAsia="Times New Roman" w:hAnsi="Times New Roman" w:cs="Times New Roman"/>
          <w:sz w:val="28"/>
          <w:szCs w:val="28"/>
          <w:lang w:val="uk-UA" w:eastAsia="ru-RU"/>
        </w:rPr>
      </w:pPr>
    </w:p>
    <w:p w:rsidR="00CF4D63" w:rsidRPr="00D76016" w:rsidRDefault="00D76016">
      <w:pPr>
        <w:rPr>
          <w:lang w:val="uk-UA"/>
        </w:rPr>
      </w:pPr>
      <w:bookmarkStart w:id="0" w:name="_GoBack"/>
      <w:bookmarkEnd w:id="0"/>
    </w:p>
    <w:sectPr w:rsidR="00CF4D63" w:rsidRPr="00D76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F2C"/>
    <w:multiLevelType w:val="multilevel"/>
    <w:tmpl w:val="40B83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4D7333"/>
    <w:multiLevelType w:val="hybridMultilevel"/>
    <w:tmpl w:val="9438A57C"/>
    <w:lvl w:ilvl="0" w:tplc="CDD8845A">
      <w:start w:val="1"/>
      <w:numFmt w:val="bullet"/>
      <w:lvlText w:val="-"/>
      <w:lvlJc w:val="left"/>
      <w:pPr>
        <w:ind w:left="720" w:hanging="360"/>
      </w:pPr>
      <w:rPr>
        <w:rFonts w:ascii="Arial Rounded MT Bold" w:hAnsi="Arial Rounded MT Bold"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993E0E"/>
    <w:multiLevelType w:val="hybridMultilevel"/>
    <w:tmpl w:val="CBA405D4"/>
    <w:lvl w:ilvl="0" w:tplc="3CC83766">
      <w:start w:val="1"/>
      <w:numFmt w:val="decimal"/>
      <w:lvlText w:val="%1)"/>
      <w:lvlJc w:val="center"/>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E51D93"/>
    <w:multiLevelType w:val="hybridMultilevel"/>
    <w:tmpl w:val="8EACC5B2"/>
    <w:lvl w:ilvl="0" w:tplc="CDD8845A">
      <w:start w:val="1"/>
      <w:numFmt w:val="bullet"/>
      <w:lvlText w:val="-"/>
      <w:lvlJc w:val="left"/>
      <w:pPr>
        <w:ind w:left="644" w:hanging="360"/>
      </w:pPr>
      <w:rPr>
        <w:rFonts w:ascii="Arial Rounded MT Bold" w:hAnsi="Arial Rounded MT Bold" w:hint="default"/>
        <w:color w:val="auto"/>
        <w:sz w:val="24"/>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A004770"/>
    <w:multiLevelType w:val="hybridMultilevel"/>
    <w:tmpl w:val="99A00CB8"/>
    <w:lvl w:ilvl="0" w:tplc="3CC83766">
      <w:start w:val="1"/>
      <w:numFmt w:val="decimal"/>
      <w:lvlText w:val="%1)"/>
      <w:lvlJc w:val="center"/>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0B086378"/>
    <w:multiLevelType w:val="multilevel"/>
    <w:tmpl w:val="6FC20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C4A3317"/>
    <w:multiLevelType w:val="hybridMultilevel"/>
    <w:tmpl w:val="65B0A32A"/>
    <w:lvl w:ilvl="0" w:tplc="CDD8845A">
      <w:start w:val="1"/>
      <w:numFmt w:val="bullet"/>
      <w:lvlText w:val="-"/>
      <w:lvlJc w:val="left"/>
      <w:pPr>
        <w:ind w:left="502" w:hanging="360"/>
      </w:pPr>
      <w:rPr>
        <w:rFonts w:ascii="Arial Rounded MT Bold" w:hAnsi="Arial Rounded MT Bold" w:hint="default"/>
        <w:color w:val="auto"/>
        <w:sz w:val="24"/>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nsid w:val="1176191A"/>
    <w:multiLevelType w:val="hybridMultilevel"/>
    <w:tmpl w:val="7074793E"/>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8">
    <w:nsid w:val="12697DB5"/>
    <w:multiLevelType w:val="hybridMultilevel"/>
    <w:tmpl w:val="9AEE41B2"/>
    <w:lvl w:ilvl="0" w:tplc="CDD8845A">
      <w:start w:val="1"/>
      <w:numFmt w:val="bullet"/>
      <w:lvlText w:val="-"/>
      <w:lvlJc w:val="left"/>
      <w:pPr>
        <w:ind w:left="1080" w:hanging="360"/>
      </w:pPr>
      <w:rPr>
        <w:rFonts w:ascii="Arial Rounded MT Bold" w:hAnsi="Arial Rounded MT Bold" w:hint="default"/>
        <w:color w:val="auto"/>
        <w:sz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13F26E26"/>
    <w:multiLevelType w:val="multilevel"/>
    <w:tmpl w:val="DE283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4316159"/>
    <w:multiLevelType w:val="multilevel"/>
    <w:tmpl w:val="C51A0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6F903FA"/>
    <w:multiLevelType w:val="hybridMultilevel"/>
    <w:tmpl w:val="78A6DFC2"/>
    <w:lvl w:ilvl="0" w:tplc="CDD8845A">
      <w:start w:val="1"/>
      <w:numFmt w:val="bullet"/>
      <w:lvlText w:val="-"/>
      <w:lvlJc w:val="left"/>
      <w:pPr>
        <w:ind w:left="720" w:hanging="360"/>
      </w:pPr>
      <w:rPr>
        <w:rFonts w:ascii="Arial Rounded MT Bold" w:hAnsi="Arial Rounded MT Bold"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3AF1E1B"/>
    <w:multiLevelType w:val="hybridMultilevel"/>
    <w:tmpl w:val="74E02546"/>
    <w:lvl w:ilvl="0" w:tplc="CDD8845A">
      <w:start w:val="1"/>
      <w:numFmt w:val="bullet"/>
      <w:lvlText w:val="-"/>
      <w:lvlJc w:val="left"/>
      <w:pPr>
        <w:ind w:left="786" w:hanging="360"/>
      </w:pPr>
      <w:rPr>
        <w:rFonts w:ascii="Arial Rounded MT Bold" w:hAnsi="Arial Rounded MT Bold" w:hint="default"/>
        <w:color w:val="auto"/>
        <w:sz w:val="24"/>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3">
    <w:nsid w:val="252F4292"/>
    <w:multiLevelType w:val="hybridMultilevel"/>
    <w:tmpl w:val="5652EA66"/>
    <w:lvl w:ilvl="0" w:tplc="CDD8845A">
      <w:start w:val="1"/>
      <w:numFmt w:val="bullet"/>
      <w:lvlText w:val="-"/>
      <w:lvlJc w:val="left"/>
      <w:pPr>
        <w:ind w:left="360" w:hanging="360"/>
      </w:pPr>
      <w:rPr>
        <w:rFonts w:ascii="Arial Rounded MT Bold" w:hAnsi="Arial Rounded MT Bold" w:hint="default"/>
        <w:color w:val="auto"/>
        <w:sz w:val="24"/>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4">
    <w:nsid w:val="253630F7"/>
    <w:multiLevelType w:val="hybridMultilevel"/>
    <w:tmpl w:val="40F425B6"/>
    <w:lvl w:ilvl="0" w:tplc="8EBC2D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5434778"/>
    <w:multiLevelType w:val="hybridMultilevel"/>
    <w:tmpl w:val="F58E0140"/>
    <w:lvl w:ilvl="0" w:tplc="CDD8845A">
      <w:start w:val="1"/>
      <w:numFmt w:val="bullet"/>
      <w:lvlText w:val="-"/>
      <w:lvlJc w:val="left"/>
      <w:pPr>
        <w:ind w:left="502" w:hanging="360"/>
      </w:pPr>
      <w:rPr>
        <w:rFonts w:ascii="Arial Rounded MT Bold" w:hAnsi="Arial Rounded MT Bold" w:hint="default"/>
        <w:color w:val="auto"/>
        <w:sz w:val="24"/>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6">
    <w:nsid w:val="2BED6956"/>
    <w:multiLevelType w:val="hybridMultilevel"/>
    <w:tmpl w:val="862E251A"/>
    <w:lvl w:ilvl="0" w:tplc="CDD8845A">
      <w:start w:val="1"/>
      <w:numFmt w:val="bullet"/>
      <w:lvlText w:val="-"/>
      <w:lvlJc w:val="left"/>
      <w:pPr>
        <w:ind w:left="927" w:hanging="360"/>
      </w:pPr>
      <w:rPr>
        <w:rFonts w:ascii="Arial Rounded MT Bold" w:hAnsi="Arial Rounded MT Bold" w:hint="default"/>
        <w:color w:val="auto"/>
        <w:sz w:val="24"/>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7">
    <w:nsid w:val="2BF92FD2"/>
    <w:multiLevelType w:val="multilevel"/>
    <w:tmpl w:val="9E98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1FF502C"/>
    <w:multiLevelType w:val="multilevel"/>
    <w:tmpl w:val="BFBE6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2983329"/>
    <w:multiLevelType w:val="hybridMultilevel"/>
    <w:tmpl w:val="C974E166"/>
    <w:lvl w:ilvl="0" w:tplc="CDD8845A">
      <w:start w:val="1"/>
      <w:numFmt w:val="bullet"/>
      <w:lvlText w:val="-"/>
      <w:lvlJc w:val="left"/>
      <w:pPr>
        <w:ind w:left="502" w:hanging="360"/>
      </w:pPr>
      <w:rPr>
        <w:rFonts w:ascii="Arial Rounded MT Bold" w:hAnsi="Arial Rounded MT Bold" w:hint="default"/>
        <w:color w:val="auto"/>
        <w:sz w:val="24"/>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0">
    <w:nsid w:val="33561960"/>
    <w:multiLevelType w:val="hybridMultilevel"/>
    <w:tmpl w:val="60109F4E"/>
    <w:lvl w:ilvl="0" w:tplc="CDD8845A">
      <w:start w:val="1"/>
      <w:numFmt w:val="bullet"/>
      <w:lvlText w:val="-"/>
      <w:lvlJc w:val="left"/>
      <w:pPr>
        <w:ind w:left="644" w:hanging="360"/>
      </w:pPr>
      <w:rPr>
        <w:rFonts w:ascii="Arial Rounded MT Bold" w:hAnsi="Arial Rounded MT Bold" w:hint="default"/>
        <w:color w:val="auto"/>
        <w:sz w:val="24"/>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1">
    <w:nsid w:val="34573933"/>
    <w:multiLevelType w:val="hybridMultilevel"/>
    <w:tmpl w:val="23861382"/>
    <w:lvl w:ilvl="0" w:tplc="CDD8845A">
      <w:start w:val="1"/>
      <w:numFmt w:val="bullet"/>
      <w:lvlText w:val="-"/>
      <w:lvlJc w:val="left"/>
      <w:pPr>
        <w:ind w:left="786" w:hanging="360"/>
      </w:pPr>
      <w:rPr>
        <w:rFonts w:ascii="Arial Rounded MT Bold" w:hAnsi="Arial Rounded MT Bold" w:hint="default"/>
        <w:color w:val="auto"/>
        <w:sz w:val="24"/>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2">
    <w:nsid w:val="38F435DD"/>
    <w:multiLevelType w:val="hybridMultilevel"/>
    <w:tmpl w:val="48F65BB0"/>
    <w:lvl w:ilvl="0" w:tplc="3CC83766">
      <w:start w:val="1"/>
      <w:numFmt w:val="decimal"/>
      <w:lvlText w:val="%1)"/>
      <w:lvlJc w:val="center"/>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3C526684"/>
    <w:multiLevelType w:val="hybridMultilevel"/>
    <w:tmpl w:val="3B967B58"/>
    <w:lvl w:ilvl="0" w:tplc="CDD8845A">
      <w:start w:val="1"/>
      <w:numFmt w:val="bullet"/>
      <w:lvlText w:val="-"/>
      <w:lvlJc w:val="left"/>
      <w:pPr>
        <w:ind w:left="1069" w:hanging="360"/>
      </w:pPr>
      <w:rPr>
        <w:rFonts w:ascii="Arial Rounded MT Bold" w:hAnsi="Arial Rounded MT Bold" w:hint="default"/>
        <w:color w:val="auto"/>
        <w:sz w:val="24"/>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3F1B3615"/>
    <w:multiLevelType w:val="hybridMultilevel"/>
    <w:tmpl w:val="1B68D4BC"/>
    <w:lvl w:ilvl="0" w:tplc="CDD8845A">
      <w:start w:val="1"/>
      <w:numFmt w:val="bullet"/>
      <w:lvlText w:val="-"/>
      <w:lvlJc w:val="left"/>
      <w:pPr>
        <w:ind w:left="927" w:hanging="360"/>
      </w:pPr>
      <w:rPr>
        <w:rFonts w:ascii="Arial Rounded MT Bold" w:hAnsi="Arial Rounded MT Bold" w:hint="default"/>
        <w:color w:val="auto"/>
        <w:sz w:val="24"/>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5">
    <w:nsid w:val="402341A9"/>
    <w:multiLevelType w:val="hybridMultilevel"/>
    <w:tmpl w:val="797ABAC2"/>
    <w:lvl w:ilvl="0" w:tplc="CDD8845A">
      <w:start w:val="1"/>
      <w:numFmt w:val="bullet"/>
      <w:lvlText w:val="-"/>
      <w:lvlJc w:val="left"/>
      <w:pPr>
        <w:ind w:left="927" w:hanging="360"/>
      </w:pPr>
      <w:rPr>
        <w:rFonts w:ascii="Arial Rounded MT Bold" w:hAnsi="Arial Rounded MT Bold" w:hint="default"/>
        <w:color w:val="auto"/>
        <w:sz w:val="24"/>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nsid w:val="43792A00"/>
    <w:multiLevelType w:val="hybridMultilevel"/>
    <w:tmpl w:val="EE803714"/>
    <w:lvl w:ilvl="0" w:tplc="CDD8845A">
      <w:start w:val="1"/>
      <w:numFmt w:val="bullet"/>
      <w:lvlText w:val="-"/>
      <w:lvlJc w:val="left"/>
      <w:pPr>
        <w:ind w:left="720" w:hanging="360"/>
      </w:pPr>
      <w:rPr>
        <w:rFonts w:ascii="Arial Rounded MT Bold" w:hAnsi="Arial Rounded MT Bold"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64A4E37"/>
    <w:multiLevelType w:val="multilevel"/>
    <w:tmpl w:val="B89E1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014961"/>
    <w:multiLevelType w:val="multilevel"/>
    <w:tmpl w:val="93CA2312"/>
    <w:lvl w:ilvl="0">
      <w:start w:val="1"/>
      <w:numFmt w:val="decimal"/>
      <w:lvlText w:val="%1."/>
      <w:lvlJc w:val="right"/>
      <w:pPr>
        <w:ind w:left="720" w:hanging="360"/>
      </w:pPr>
    </w:lvl>
    <w:lvl w:ilvl="1">
      <w:start w:val="1"/>
      <w:numFmt w:val="decimal"/>
      <w:isLgl/>
      <w:lvlText w:val="%1.%2."/>
      <w:lvlJc w:val="left"/>
      <w:pPr>
        <w:ind w:left="720" w:hanging="720"/>
      </w:pPr>
      <w:rPr>
        <w:b w:val="0"/>
        <w:color w:val="000000"/>
      </w:rPr>
    </w:lvl>
    <w:lvl w:ilvl="2">
      <w:start w:val="1"/>
      <w:numFmt w:val="decimal"/>
      <w:isLgl/>
      <w:lvlText w:val="%1.%2.%3."/>
      <w:lvlJc w:val="left"/>
      <w:pPr>
        <w:ind w:left="720" w:hanging="720"/>
      </w:pPr>
      <w:rPr>
        <w:b w:val="0"/>
        <w:color w:val="000000"/>
      </w:rPr>
    </w:lvl>
    <w:lvl w:ilvl="3">
      <w:start w:val="1"/>
      <w:numFmt w:val="decimal"/>
      <w:isLgl/>
      <w:lvlText w:val="%1.%2.%3.%4."/>
      <w:lvlJc w:val="left"/>
      <w:pPr>
        <w:ind w:left="1440" w:hanging="1080"/>
      </w:pPr>
      <w:rPr>
        <w:b w:val="0"/>
        <w:color w:val="000000"/>
      </w:rPr>
    </w:lvl>
    <w:lvl w:ilvl="4">
      <w:start w:val="1"/>
      <w:numFmt w:val="decimal"/>
      <w:isLgl/>
      <w:lvlText w:val="%1.%2.%3.%4.%5."/>
      <w:lvlJc w:val="left"/>
      <w:pPr>
        <w:ind w:left="1440" w:hanging="1080"/>
      </w:pPr>
      <w:rPr>
        <w:b w:val="0"/>
        <w:color w:val="000000"/>
      </w:rPr>
    </w:lvl>
    <w:lvl w:ilvl="5">
      <w:start w:val="1"/>
      <w:numFmt w:val="decimal"/>
      <w:isLgl/>
      <w:lvlText w:val="%1.%2.%3.%4.%5.%6."/>
      <w:lvlJc w:val="left"/>
      <w:pPr>
        <w:ind w:left="1800" w:hanging="1440"/>
      </w:pPr>
      <w:rPr>
        <w:b w:val="0"/>
        <w:color w:val="000000"/>
      </w:rPr>
    </w:lvl>
    <w:lvl w:ilvl="6">
      <w:start w:val="1"/>
      <w:numFmt w:val="decimal"/>
      <w:isLgl/>
      <w:lvlText w:val="%1.%2.%3.%4.%5.%6.%7."/>
      <w:lvlJc w:val="left"/>
      <w:pPr>
        <w:ind w:left="1800" w:hanging="1440"/>
      </w:pPr>
      <w:rPr>
        <w:b w:val="0"/>
        <w:color w:val="000000"/>
      </w:rPr>
    </w:lvl>
    <w:lvl w:ilvl="7">
      <w:start w:val="1"/>
      <w:numFmt w:val="decimal"/>
      <w:isLgl/>
      <w:lvlText w:val="%1.%2.%3.%4.%5.%6.%7.%8."/>
      <w:lvlJc w:val="left"/>
      <w:pPr>
        <w:ind w:left="2160" w:hanging="1800"/>
      </w:pPr>
      <w:rPr>
        <w:b w:val="0"/>
        <w:color w:val="000000"/>
      </w:rPr>
    </w:lvl>
    <w:lvl w:ilvl="8">
      <w:start w:val="1"/>
      <w:numFmt w:val="decimal"/>
      <w:isLgl/>
      <w:lvlText w:val="%1.%2.%3.%4.%5.%6.%7.%8.%9."/>
      <w:lvlJc w:val="left"/>
      <w:pPr>
        <w:ind w:left="2160" w:hanging="1800"/>
      </w:pPr>
      <w:rPr>
        <w:b w:val="0"/>
        <w:color w:val="000000"/>
      </w:rPr>
    </w:lvl>
  </w:abstractNum>
  <w:abstractNum w:abstractNumId="29">
    <w:nsid w:val="53C200D1"/>
    <w:multiLevelType w:val="hybridMultilevel"/>
    <w:tmpl w:val="7954EF2C"/>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30">
    <w:nsid w:val="55666D50"/>
    <w:multiLevelType w:val="hybridMultilevel"/>
    <w:tmpl w:val="0310E4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769247A"/>
    <w:multiLevelType w:val="hybridMultilevel"/>
    <w:tmpl w:val="0F988C1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32">
    <w:nsid w:val="5B2307EA"/>
    <w:multiLevelType w:val="hybridMultilevel"/>
    <w:tmpl w:val="BA22589A"/>
    <w:lvl w:ilvl="0" w:tplc="CDD8845A">
      <w:start w:val="1"/>
      <w:numFmt w:val="bullet"/>
      <w:lvlText w:val="-"/>
      <w:lvlJc w:val="left"/>
      <w:pPr>
        <w:ind w:left="360" w:hanging="360"/>
      </w:pPr>
      <w:rPr>
        <w:rFonts w:ascii="Arial Rounded MT Bold" w:hAnsi="Arial Rounded MT Bold" w:hint="default"/>
        <w:color w:val="auto"/>
        <w:sz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5DD5730C"/>
    <w:multiLevelType w:val="hybridMultilevel"/>
    <w:tmpl w:val="7CD0DE0C"/>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34">
    <w:nsid w:val="6E197889"/>
    <w:multiLevelType w:val="hybridMultilevel"/>
    <w:tmpl w:val="E7D45EEE"/>
    <w:lvl w:ilvl="0" w:tplc="CDD8845A">
      <w:start w:val="1"/>
      <w:numFmt w:val="bullet"/>
      <w:lvlText w:val="-"/>
      <w:lvlJc w:val="left"/>
      <w:pPr>
        <w:ind w:left="502" w:hanging="360"/>
      </w:pPr>
      <w:rPr>
        <w:rFonts w:ascii="Arial Rounded MT Bold" w:hAnsi="Arial Rounded MT Bold" w:hint="default"/>
        <w:color w:val="auto"/>
        <w:sz w:val="24"/>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5">
    <w:nsid w:val="73A302FF"/>
    <w:multiLevelType w:val="multilevel"/>
    <w:tmpl w:val="60228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5B73718"/>
    <w:multiLevelType w:val="hybridMultilevel"/>
    <w:tmpl w:val="846A6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67C3E63"/>
    <w:multiLevelType w:val="hybridMultilevel"/>
    <w:tmpl w:val="3B9E94C0"/>
    <w:lvl w:ilvl="0" w:tplc="CDD8845A">
      <w:start w:val="1"/>
      <w:numFmt w:val="bullet"/>
      <w:lvlText w:val="-"/>
      <w:lvlJc w:val="left"/>
      <w:pPr>
        <w:ind w:left="1069" w:hanging="360"/>
      </w:pPr>
      <w:rPr>
        <w:rFonts w:ascii="Arial Rounded MT Bold" w:hAnsi="Arial Rounded MT Bold" w:hint="default"/>
        <w:color w:val="auto"/>
        <w:sz w:val="24"/>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8">
    <w:nsid w:val="79381C2E"/>
    <w:multiLevelType w:val="hybridMultilevel"/>
    <w:tmpl w:val="B3DC96BA"/>
    <w:lvl w:ilvl="0" w:tplc="3CC83766">
      <w:start w:val="1"/>
      <w:numFmt w:val="decimal"/>
      <w:lvlText w:val="%1)"/>
      <w:lvlJc w:val="center"/>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7B194607"/>
    <w:multiLevelType w:val="multilevel"/>
    <w:tmpl w:val="7F3C9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B9D0C1D"/>
    <w:multiLevelType w:val="hybridMultilevel"/>
    <w:tmpl w:val="2B106074"/>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41">
    <w:nsid w:val="7D167761"/>
    <w:multiLevelType w:val="hybridMultilevel"/>
    <w:tmpl w:val="8EA4D580"/>
    <w:lvl w:ilvl="0" w:tplc="42400686">
      <w:start w:val="1"/>
      <w:numFmt w:val="bullet"/>
      <w:lvlText w:val="-"/>
      <w:lvlJc w:val="left"/>
      <w:pPr>
        <w:ind w:left="786" w:hanging="360"/>
      </w:pPr>
      <w:rPr>
        <w:rFonts w:ascii="Arial Rounded MT Bold" w:hAnsi="Arial Rounded MT Bold" w:hint="default"/>
        <w:color w:val="auto"/>
        <w:sz w:val="24"/>
        <w:lang w:val="ru-RU"/>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42">
    <w:nsid w:val="7F2756EC"/>
    <w:multiLevelType w:val="hybridMultilevel"/>
    <w:tmpl w:val="60947760"/>
    <w:lvl w:ilvl="0" w:tplc="CDD8845A">
      <w:start w:val="1"/>
      <w:numFmt w:val="bullet"/>
      <w:lvlText w:val="-"/>
      <w:lvlJc w:val="left"/>
      <w:pPr>
        <w:ind w:left="1080" w:hanging="360"/>
      </w:pPr>
      <w:rPr>
        <w:rFonts w:ascii="Arial Rounded MT Bold" w:hAnsi="Arial Rounded MT Bold" w:hint="default"/>
        <w:color w:val="auto"/>
        <w:sz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lvlOverride w:ilvl="2"/>
    <w:lvlOverride w:ilvl="3"/>
    <w:lvlOverride w:ilvl="4"/>
    <w:lvlOverride w:ilvl="5"/>
    <w:lvlOverride w:ilvl="6"/>
    <w:lvlOverride w:ilvl="7"/>
    <w:lvlOverride w:ilvl="8"/>
  </w:num>
  <w:num w:numId="3">
    <w:abstractNumId w:val="37"/>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31"/>
    <w:lvlOverride w:ilvl="0"/>
    <w:lvlOverride w:ilvl="1"/>
    <w:lvlOverride w:ilvl="2"/>
    <w:lvlOverride w:ilvl="3"/>
    <w:lvlOverride w:ilvl="4"/>
    <w:lvlOverride w:ilvl="5"/>
    <w:lvlOverride w:ilvl="6"/>
    <w:lvlOverride w:ilvl="7"/>
    <w:lvlOverride w:ilvl="8"/>
  </w:num>
  <w:num w:numId="6">
    <w:abstractNumId w:val="16"/>
    <w:lvlOverride w:ilvl="0"/>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lvlOverride w:ilvl="2"/>
    <w:lvlOverride w:ilvl="3"/>
    <w:lvlOverride w:ilvl="4"/>
    <w:lvlOverride w:ilvl="5"/>
    <w:lvlOverride w:ilvl="6"/>
    <w:lvlOverride w:ilvl="7"/>
    <w:lvlOverride w:ilvl="8"/>
  </w:num>
  <w:num w:numId="9">
    <w:abstractNumId w:val="24"/>
    <w:lvlOverride w:ilvl="0"/>
    <w:lvlOverride w:ilvl="1"/>
    <w:lvlOverride w:ilvl="2"/>
    <w:lvlOverride w:ilvl="3"/>
    <w:lvlOverride w:ilvl="4"/>
    <w:lvlOverride w:ilvl="5"/>
    <w:lvlOverride w:ilvl="6"/>
    <w:lvlOverride w:ilvl="7"/>
    <w:lvlOverride w:ilvl="8"/>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lvlOverride w:ilvl="3"/>
    <w:lvlOverride w:ilvl="4"/>
    <w:lvlOverride w:ilvl="5"/>
    <w:lvlOverride w:ilvl="6"/>
    <w:lvlOverride w:ilvl="7"/>
    <w:lvlOverride w:ilvl="8"/>
  </w:num>
  <w:num w:numId="14">
    <w:abstractNumId w:val="41"/>
    <w:lvlOverride w:ilvl="0"/>
    <w:lvlOverride w:ilvl="1"/>
    <w:lvlOverride w:ilvl="2"/>
    <w:lvlOverride w:ilvl="3"/>
    <w:lvlOverride w:ilvl="4"/>
    <w:lvlOverride w:ilvl="5"/>
    <w:lvlOverride w:ilvl="6"/>
    <w:lvlOverride w:ilvl="7"/>
    <w:lvlOverride w:ilvl="8"/>
  </w:num>
  <w:num w:numId="15">
    <w:abstractNumId w:val="21"/>
    <w:lvlOverride w:ilvl="0"/>
    <w:lvlOverride w:ilvl="1"/>
    <w:lvlOverride w:ilvl="2"/>
    <w:lvlOverride w:ilvl="3"/>
    <w:lvlOverride w:ilvl="4"/>
    <w:lvlOverride w:ilvl="5"/>
    <w:lvlOverride w:ilvl="6"/>
    <w:lvlOverride w:ilvl="7"/>
    <w:lvlOverride w:ilvl="8"/>
  </w:num>
  <w:num w:numId="16">
    <w:abstractNumId w:val="20"/>
    <w:lvlOverride w:ilvl="0"/>
    <w:lvlOverride w:ilvl="1"/>
    <w:lvlOverride w:ilvl="2"/>
    <w:lvlOverride w:ilvl="3"/>
    <w:lvlOverride w:ilvl="4"/>
    <w:lvlOverride w:ilvl="5"/>
    <w:lvlOverride w:ilvl="6"/>
    <w:lvlOverride w:ilvl="7"/>
    <w:lvlOverride w:ilv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 w:numId="22">
    <w:abstractNumId w:val="32"/>
    <w:lvlOverride w:ilvl="0"/>
    <w:lvlOverride w:ilvl="1"/>
    <w:lvlOverride w:ilvl="2"/>
    <w:lvlOverride w:ilvl="3"/>
    <w:lvlOverride w:ilvl="4"/>
    <w:lvlOverride w:ilvl="5"/>
    <w:lvlOverride w:ilvl="6"/>
    <w:lvlOverride w:ilvl="7"/>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lvlOverride w:ilvl="3"/>
    <w:lvlOverride w:ilvl="4"/>
    <w:lvlOverride w:ilvl="5"/>
    <w:lvlOverride w:ilvl="6"/>
    <w:lvlOverride w:ilvl="7"/>
    <w:lvlOverride w:ilvl="8"/>
  </w:num>
  <w:num w:numId="25">
    <w:abstractNumId w:val="42"/>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11"/>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lvlOverride w:ilvl="2"/>
    <w:lvlOverride w:ilvl="3"/>
    <w:lvlOverride w:ilvl="4"/>
    <w:lvlOverride w:ilvl="5"/>
    <w:lvlOverride w:ilvl="6"/>
    <w:lvlOverride w:ilvl="7"/>
    <w:lvlOverride w:ilvl="8"/>
  </w:num>
  <w:num w:numId="32">
    <w:abstractNumId w:val="33"/>
    <w:lvlOverride w:ilvl="0"/>
    <w:lvlOverride w:ilvl="1"/>
    <w:lvlOverride w:ilvl="2"/>
    <w:lvlOverride w:ilvl="3"/>
    <w:lvlOverride w:ilvl="4"/>
    <w:lvlOverride w:ilvl="5"/>
    <w:lvlOverride w:ilvl="6"/>
    <w:lvlOverride w:ilvl="7"/>
    <w:lvlOverride w:ilvl="8"/>
  </w:num>
  <w:num w:numId="33">
    <w:abstractNumId w:val="29"/>
    <w:lvlOverride w:ilvl="0"/>
    <w:lvlOverride w:ilvl="1"/>
    <w:lvlOverride w:ilvl="2"/>
    <w:lvlOverride w:ilvl="3"/>
    <w:lvlOverride w:ilvl="4"/>
    <w:lvlOverride w:ilvl="5"/>
    <w:lvlOverride w:ilvl="6"/>
    <w:lvlOverride w:ilvl="7"/>
    <w:lvlOverride w:ilvl="8"/>
  </w:num>
  <w:num w:numId="34">
    <w:abstractNumId w:val="40"/>
    <w:lvlOverride w:ilvl="0"/>
    <w:lvlOverride w:ilvl="1"/>
    <w:lvlOverride w:ilvl="2"/>
    <w:lvlOverride w:ilvl="3"/>
    <w:lvlOverride w:ilvl="4"/>
    <w:lvlOverride w:ilvl="5"/>
    <w:lvlOverride w:ilvl="6"/>
    <w:lvlOverride w:ilvl="7"/>
    <w:lvlOverride w:ilvl="8"/>
  </w:num>
  <w:num w:numId="35">
    <w:abstractNumId w:val="5"/>
    <w:lvlOverride w:ilvl="0"/>
    <w:lvlOverride w:ilvl="1"/>
    <w:lvlOverride w:ilvl="2"/>
    <w:lvlOverride w:ilvl="3"/>
    <w:lvlOverride w:ilvl="4"/>
    <w:lvlOverride w:ilvl="5"/>
    <w:lvlOverride w:ilvl="6"/>
    <w:lvlOverride w:ilvl="7"/>
    <w:lvlOverride w:ilvl="8"/>
  </w:num>
  <w:num w:numId="36">
    <w:abstractNumId w:val="36"/>
    <w:lvlOverride w:ilvl="0"/>
    <w:lvlOverride w:ilvl="1"/>
    <w:lvlOverride w:ilvl="2"/>
    <w:lvlOverride w:ilvl="3"/>
    <w:lvlOverride w:ilvl="4"/>
    <w:lvlOverride w:ilvl="5"/>
    <w:lvlOverride w:ilvl="6"/>
    <w:lvlOverride w:ilvl="7"/>
    <w:lvlOverride w:ilvl="8"/>
  </w:num>
  <w:num w:numId="37">
    <w:abstractNumId w:val="39"/>
    <w:lvlOverride w:ilvl="0"/>
    <w:lvlOverride w:ilvl="1"/>
    <w:lvlOverride w:ilvl="2"/>
    <w:lvlOverride w:ilvl="3"/>
    <w:lvlOverride w:ilvl="4"/>
    <w:lvlOverride w:ilvl="5"/>
    <w:lvlOverride w:ilvl="6"/>
    <w:lvlOverride w:ilvl="7"/>
    <w:lvlOverride w:ilvl="8"/>
  </w:num>
  <w:num w:numId="38">
    <w:abstractNumId w:val="30"/>
    <w:lvlOverride w:ilvl="0"/>
    <w:lvlOverride w:ilvl="1"/>
    <w:lvlOverride w:ilvl="2"/>
    <w:lvlOverride w:ilvl="3"/>
    <w:lvlOverride w:ilvl="4"/>
    <w:lvlOverride w:ilvl="5"/>
    <w:lvlOverride w:ilvl="6"/>
    <w:lvlOverride w:ilvl="7"/>
    <w:lvlOverride w:ilvl="8"/>
  </w:num>
  <w:num w:numId="39">
    <w:abstractNumId w:val="0"/>
    <w:lvlOverride w:ilvl="0"/>
    <w:lvlOverride w:ilvl="1"/>
    <w:lvlOverride w:ilvl="2"/>
    <w:lvlOverride w:ilvl="3"/>
    <w:lvlOverride w:ilvl="4"/>
    <w:lvlOverride w:ilvl="5"/>
    <w:lvlOverride w:ilvl="6"/>
    <w:lvlOverride w:ilvl="7"/>
    <w:lvlOverride w:ilvl="8"/>
  </w:num>
  <w:num w:numId="40">
    <w:abstractNumId w:val="35"/>
    <w:lvlOverride w:ilvl="0"/>
    <w:lvlOverride w:ilvl="1"/>
    <w:lvlOverride w:ilvl="2"/>
    <w:lvlOverride w:ilvl="3"/>
    <w:lvlOverride w:ilvl="4"/>
    <w:lvlOverride w:ilvl="5"/>
    <w:lvlOverride w:ilvl="6"/>
    <w:lvlOverride w:ilvl="7"/>
    <w:lvlOverride w:ilvl="8"/>
  </w:num>
  <w:num w:numId="41">
    <w:abstractNumId w:val="10"/>
    <w:lvlOverride w:ilvl="0"/>
    <w:lvlOverride w:ilvl="1"/>
    <w:lvlOverride w:ilvl="2"/>
    <w:lvlOverride w:ilvl="3"/>
    <w:lvlOverride w:ilvl="4"/>
    <w:lvlOverride w:ilvl="5"/>
    <w:lvlOverride w:ilvl="6"/>
    <w:lvlOverride w:ilvl="7"/>
    <w:lvlOverride w:ilvl="8"/>
  </w:num>
  <w:num w:numId="42">
    <w:abstractNumId w:val="17"/>
    <w:lvlOverride w:ilvl="0"/>
    <w:lvlOverride w:ilvl="1"/>
    <w:lvlOverride w:ilvl="2"/>
    <w:lvlOverride w:ilvl="3"/>
    <w:lvlOverride w:ilvl="4"/>
    <w:lvlOverride w:ilvl="5"/>
    <w:lvlOverride w:ilvl="6"/>
    <w:lvlOverride w:ilvl="7"/>
    <w:lvlOverride w:ilvl="8"/>
  </w:num>
  <w:num w:numId="43">
    <w:abstractNumId w:val="9"/>
    <w:lvlOverride w:ilvl="0"/>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9D"/>
    <w:rsid w:val="00174C6C"/>
    <w:rsid w:val="007A2820"/>
    <w:rsid w:val="008A349D"/>
    <w:rsid w:val="00D7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6016"/>
  </w:style>
  <w:style w:type="character" w:styleId="a3">
    <w:name w:val="Hyperlink"/>
    <w:basedOn w:val="a0"/>
    <w:uiPriority w:val="99"/>
    <w:semiHidden/>
    <w:unhideWhenUsed/>
    <w:rsid w:val="00D76016"/>
    <w:rPr>
      <w:color w:val="0000FF"/>
      <w:u w:val="single"/>
    </w:rPr>
  </w:style>
  <w:style w:type="character" w:customStyle="1" w:styleId="10">
    <w:name w:val="Просмотренная гиперссылка1"/>
    <w:basedOn w:val="a0"/>
    <w:uiPriority w:val="99"/>
    <w:semiHidden/>
    <w:unhideWhenUsed/>
    <w:rsid w:val="00D76016"/>
    <w:rPr>
      <w:color w:val="954F72"/>
      <w:u w:val="single"/>
    </w:rPr>
  </w:style>
  <w:style w:type="paragraph" w:styleId="a4">
    <w:name w:val="Normal (Web)"/>
    <w:basedOn w:val="a"/>
    <w:uiPriority w:val="99"/>
    <w:semiHidden/>
    <w:unhideWhenUsed/>
    <w:rsid w:val="00D76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76016"/>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D76016"/>
    <w:rPr>
      <w:rFonts w:ascii="Calibri" w:eastAsia="Times New Roman" w:hAnsi="Calibri" w:cs="Times New Roman"/>
      <w:lang w:eastAsia="ru-RU"/>
    </w:rPr>
  </w:style>
  <w:style w:type="paragraph" w:styleId="a7">
    <w:name w:val="footer"/>
    <w:basedOn w:val="a"/>
    <w:link w:val="a8"/>
    <w:uiPriority w:val="99"/>
    <w:semiHidden/>
    <w:unhideWhenUsed/>
    <w:rsid w:val="00D76016"/>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D76016"/>
    <w:rPr>
      <w:rFonts w:ascii="Calibri" w:eastAsia="Times New Roman" w:hAnsi="Calibri" w:cs="Times New Roman"/>
      <w:lang w:eastAsia="ru-RU"/>
    </w:rPr>
  </w:style>
  <w:style w:type="paragraph" w:styleId="a9">
    <w:name w:val="Body Text"/>
    <w:basedOn w:val="a"/>
    <w:link w:val="aa"/>
    <w:uiPriority w:val="99"/>
    <w:semiHidden/>
    <w:unhideWhenUsed/>
    <w:rsid w:val="00D76016"/>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D76016"/>
    <w:rPr>
      <w:rFonts w:ascii="Calibri" w:eastAsia="Times New Roman" w:hAnsi="Calibri" w:cs="Times New Roman"/>
      <w:lang w:eastAsia="ru-RU"/>
    </w:rPr>
  </w:style>
  <w:style w:type="paragraph" w:styleId="ab">
    <w:name w:val="Balloon Text"/>
    <w:basedOn w:val="a"/>
    <w:link w:val="ac"/>
    <w:uiPriority w:val="99"/>
    <w:semiHidden/>
    <w:unhideWhenUsed/>
    <w:rsid w:val="00D76016"/>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D76016"/>
    <w:rPr>
      <w:rFonts w:ascii="Tahoma" w:eastAsia="Times New Roman" w:hAnsi="Tahoma" w:cs="Tahoma"/>
      <w:sz w:val="16"/>
      <w:szCs w:val="16"/>
      <w:lang w:eastAsia="ru-RU"/>
    </w:rPr>
  </w:style>
  <w:style w:type="paragraph" w:styleId="ad">
    <w:name w:val="List Paragraph"/>
    <w:basedOn w:val="a"/>
    <w:uiPriority w:val="34"/>
    <w:qFormat/>
    <w:rsid w:val="00D76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D7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6016"/>
  </w:style>
  <w:style w:type="table" w:styleId="ae">
    <w:name w:val="Table Grid"/>
    <w:basedOn w:val="a1"/>
    <w:uiPriority w:val="59"/>
    <w:rsid w:val="00D760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7601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
    <w:name w:val="FollowedHyperlink"/>
    <w:basedOn w:val="a0"/>
    <w:uiPriority w:val="99"/>
    <w:semiHidden/>
    <w:unhideWhenUsed/>
    <w:rsid w:val="00D760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6016"/>
  </w:style>
  <w:style w:type="character" w:styleId="a3">
    <w:name w:val="Hyperlink"/>
    <w:basedOn w:val="a0"/>
    <w:uiPriority w:val="99"/>
    <w:semiHidden/>
    <w:unhideWhenUsed/>
    <w:rsid w:val="00D76016"/>
    <w:rPr>
      <w:color w:val="0000FF"/>
      <w:u w:val="single"/>
    </w:rPr>
  </w:style>
  <w:style w:type="character" w:customStyle="1" w:styleId="10">
    <w:name w:val="Просмотренная гиперссылка1"/>
    <w:basedOn w:val="a0"/>
    <w:uiPriority w:val="99"/>
    <w:semiHidden/>
    <w:unhideWhenUsed/>
    <w:rsid w:val="00D76016"/>
    <w:rPr>
      <w:color w:val="954F72"/>
      <w:u w:val="single"/>
    </w:rPr>
  </w:style>
  <w:style w:type="paragraph" w:styleId="a4">
    <w:name w:val="Normal (Web)"/>
    <w:basedOn w:val="a"/>
    <w:uiPriority w:val="99"/>
    <w:semiHidden/>
    <w:unhideWhenUsed/>
    <w:rsid w:val="00D76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76016"/>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D76016"/>
    <w:rPr>
      <w:rFonts w:ascii="Calibri" w:eastAsia="Times New Roman" w:hAnsi="Calibri" w:cs="Times New Roman"/>
      <w:lang w:eastAsia="ru-RU"/>
    </w:rPr>
  </w:style>
  <w:style w:type="paragraph" w:styleId="a7">
    <w:name w:val="footer"/>
    <w:basedOn w:val="a"/>
    <w:link w:val="a8"/>
    <w:uiPriority w:val="99"/>
    <w:semiHidden/>
    <w:unhideWhenUsed/>
    <w:rsid w:val="00D76016"/>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D76016"/>
    <w:rPr>
      <w:rFonts w:ascii="Calibri" w:eastAsia="Times New Roman" w:hAnsi="Calibri" w:cs="Times New Roman"/>
      <w:lang w:eastAsia="ru-RU"/>
    </w:rPr>
  </w:style>
  <w:style w:type="paragraph" w:styleId="a9">
    <w:name w:val="Body Text"/>
    <w:basedOn w:val="a"/>
    <w:link w:val="aa"/>
    <w:uiPriority w:val="99"/>
    <w:semiHidden/>
    <w:unhideWhenUsed/>
    <w:rsid w:val="00D76016"/>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D76016"/>
    <w:rPr>
      <w:rFonts w:ascii="Calibri" w:eastAsia="Times New Roman" w:hAnsi="Calibri" w:cs="Times New Roman"/>
      <w:lang w:eastAsia="ru-RU"/>
    </w:rPr>
  </w:style>
  <w:style w:type="paragraph" w:styleId="ab">
    <w:name w:val="Balloon Text"/>
    <w:basedOn w:val="a"/>
    <w:link w:val="ac"/>
    <w:uiPriority w:val="99"/>
    <w:semiHidden/>
    <w:unhideWhenUsed/>
    <w:rsid w:val="00D76016"/>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D76016"/>
    <w:rPr>
      <w:rFonts w:ascii="Tahoma" w:eastAsia="Times New Roman" w:hAnsi="Tahoma" w:cs="Tahoma"/>
      <w:sz w:val="16"/>
      <w:szCs w:val="16"/>
      <w:lang w:eastAsia="ru-RU"/>
    </w:rPr>
  </w:style>
  <w:style w:type="paragraph" w:styleId="ad">
    <w:name w:val="List Paragraph"/>
    <w:basedOn w:val="a"/>
    <w:uiPriority w:val="34"/>
    <w:qFormat/>
    <w:rsid w:val="00D76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D7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6016"/>
  </w:style>
  <w:style w:type="table" w:styleId="ae">
    <w:name w:val="Table Grid"/>
    <w:basedOn w:val="a1"/>
    <w:uiPriority w:val="59"/>
    <w:rsid w:val="00D760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7601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
    <w:name w:val="FollowedHyperlink"/>
    <w:basedOn w:val="a0"/>
    <w:uiPriority w:val="99"/>
    <w:semiHidden/>
    <w:unhideWhenUsed/>
    <w:rsid w:val="00D760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10470</Words>
  <Characters>59684</Characters>
  <Application>Microsoft Office Word</Application>
  <DocSecurity>0</DocSecurity>
  <Lines>497</Lines>
  <Paragraphs>140</Paragraphs>
  <ScaleCrop>false</ScaleCrop>
  <Company/>
  <LinksUpToDate>false</LinksUpToDate>
  <CharactersWithSpaces>70014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2025-06-10T12:05:00Z</dcterms:created>
  <dcterms:modified xsi:type="dcterms:W3CDTF">2025-06-10T12:05:00Z</dcterms:modified>
</cp:coreProperties>
</file>