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914"/>
        <w:gridCol w:w="2872"/>
        <w:gridCol w:w="2268"/>
        <w:gridCol w:w="4820"/>
        <w:gridCol w:w="2409"/>
      </w:tblGrid>
      <w:tr w:rsidR="002170BC" w:rsidRPr="002170BC" w:rsidTr="002170BC">
        <w:tc>
          <w:tcPr>
            <w:tcW w:w="14283" w:type="dxa"/>
            <w:gridSpan w:val="5"/>
          </w:tcPr>
          <w:p w:rsidR="0085012F" w:rsidRDefault="002170BC" w:rsidP="002170BC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uk-UA"/>
              </w:rPr>
            </w:pPr>
            <w:r w:rsidRPr="002170BC">
              <w:rPr>
                <w:rFonts w:ascii="Times New Roman" w:hAnsi="Times New Roman" w:cs="Times New Roman"/>
                <w:b/>
                <w:sz w:val="40"/>
                <w:szCs w:val="40"/>
                <w:lang w:val="uk-UA"/>
              </w:rPr>
              <w:t>Надходження та використання коштів 03 фонд ( Благодійні внески</w:t>
            </w:r>
            <w:r w:rsidR="0085012F">
              <w:rPr>
                <w:rFonts w:ascii="Times New Roman" w:hAnsi="Times New Roman" w:cs="Times New Roman"/>
                <w:b/>
                <w:sz w:val="40"/>
                <w:szCs w:val="40"/>
                <w:lang w:val="uk-UA"/>
              </w:rPr>
              <w:t xml:space="preserve">) </w:t>
            </w:r>
          </w:p>
          <w:p w:rsidR="002170BC" w:rsidRPr="002170BC" w:rsidRDefault="0085012F" w:rsidP="002170BC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uk-UA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40"/>
                <w:szCs w:val="40"/>
                <w:lang w:val="uk-UA"/>
              </w:rPr>
              <w:t xml:space="preserve">2022-2025 </w:t>
            </w:r>
            <w:proofErr w:type="spellStart"/>
            <w:r>
              <w:rPr>
                <w:rFonts w:ascii="Times New Roman" w:hAnsi="Times New Roman" w:cs="Times New Roman"/>
                <w:b/>
                <w:sz w:val="40"/>
                <w:szCs w:val="40"/>
                <w:lang w:val="uk-UA"/>
              </w:rPr>
              <w:t>р.р</w:t>
            </w:r>
            <w:proofErr w:type="spellEnd"/>
            <w:r>
              <w:rPr>
                <w:rFonts w:ascii="Times New Roman" w:hAnsi="Times New Roman" w:cs="Times New Roman"/>
                <w:b/>
                <w:sz w:val="40"/>
                <w:szCs w:val="40"/>
                <w:lang w:val="uk-UA"/>
              </w:rPr>
              <w:t>.</w:t>
            </w:r>
          </w:p>
        </w:tc>
      </w:tr>
      <w:tr w:rsidR="002170BC" w:rsidRPr="002170BC" w:rsidTr="002170BC">
        <w:tc>
          <w:tcPr>
            <w:tcW w:w="1914" w:type="dxa"/>
          </w:tcPr>
          <w:p w:rsidR="002170BC" w:rsidRPr="002170BC" w:rsidRDefault="002170BC" w:rsidP="002170BC">
            <w:pPr>
              <w:jc w:val="center"/>
              <w:rPr>
                <w:rFonts w:ascii="Times New Roman" w:hAnsi="Times New Roman" w:cs="Times New Roman"/>
                <w:sz w:val="40"/>
                <w:szCs w:val="40"/>
                <w:lang w:val="uk-UA"/>
              </w:rPr>
            </w:pPr>
            <w:r w:rsidRPr="002170BC">
              <w:rPr>
                <w:rFonts w:ascii="Times New Roman" w:hAnsi="Times New Roman" w:cs="Times New Roman"/>
                <w:sz w:val="40"/>
                <w:szCs w:val="40"/>
                <w:lang w:val="uk-UA"/>
              </w:rPr>
              <w:t>Роки</w:t>
            </w:r>
          </w:p>
        </w:tc>
        <w:tc>
          <w:tcPr>
            <w:tcW w:w="2872" w:type="dxa"/>
          </w:tcPr>
          <w:p w:rsidR="002170BC" w:rsidRPr="002170BC" w:rsidRDefault="002170BC" w:rsidP="002170BC">
            <w:pPr>
              <w:jc w:val="center"/>
              <w:rPr>
                <w:rFonts w:ascii="Times New Roman" w:hAnsi="Times New Roman" w:cs="Times New Roman"/>
                <w:sz w:val="40"/>
                <w:szCs w:val="40"/>
                <w:lang w:val="uk-UA"/>
              </w:rPr>
            </w:pPr>
            <w:r w:rsidRPr="002170BC">
              <w:rPr>
                <w:rFonts w:ascii="Times New Roman" w:hAnsi="Times New Roman" w:cs="Times New Roman"/>
                <w:sz w:val="40"/>
                <w:szCs w:val="40"/>
                <w:lang w:val="uk-UA"/>
              </w:rPr>
              <w:t>Залишок на початок року (грн..)</w:t>
            </w:r>
          </w:p>
        </w:tc>
        <w:tc>
          <w:tcPr>
            <w:tcW w:w="2268" w:type="dxa"/>
          </w:tcPr>
          <w:p w:rsidR="002170BC" w:rsidRPr="002170BC" w:rsidRDefault="002170BC" w:rsidP="002170BC">
            <w:pPr>
              <w:jc w:val="center"/>
              <w:rPr>
                <w:rFonts w:ascii="Times New Roman" w:hAnsi="Times New Roman" w:cs="Times New Roman"/>
                <w:sz w:val="40"/>
                <w:szCs w:val="40"/>
                <w:lang w:val="uk-UA"/>
              </w:rPr>
            </w:pPr>
            <w:r w:rsidRPr="002170BC">
              <w:rPr>
                <w:rFonts w:ascii="Times New Roman" w:hAnsi="Times New Roman" w:cs="Times New Roman"/>
                <w:sz w:val="40"/>
                <w:szCs w:val="40"/>
                <w:lang w:val="uk-UA"/>
              </w:rPr>
              <w:t>Надходження за рік ( грн..)</w:t>
            </w:r>
          </w:p>
        </w:tc>
        <w:tc>
          <w:tcPr>
            <w:tcW w:w="4820" w:type="dxa"/>
          </w:tcPr>
          <w:p w:rsidR="002170BC" w:rsidRPr="002170BC" w:rsidRDefault="002170BC" w:rsidP="002170BC">
            <w:pPr>
              <w:jc w:val="center"/>
              <w:rPr>
                <w:rFonts w:ascii="Times New Roman" w:hAnsi="Times New Roman" w:cs="Times New Roman"/>
                <w:sz w:val="40"/>
                <w:szCs w:val="40"/>
                <w:lang w:val="uk-UA"/>
              </w:rPr>
            </w:pPr>
            <w:r w:rsidRPr="002170BC">
              <w:rPr>
                <w:rFonts w:ascii="Times New Roman" w:hAnsi="Times New Roman" w:cs="Times New Roman"/>
                <w:sz w:val="40"/>
                <w:szCs w:val="40"/>
                <w:lang w:val="uk-UA"/>
              </w:rPr>
              <w:t>Використання за рік (грн..)</w:t>
            </w:r>
          </w:p>
        </w:tc>
        <w:tc>
          <w:tcPr>
            <w:tcW w:w="2409" w:type="dxa"/>
          </w:tcPr>
          <w:p w:rsidR="002170BC" w:rsidRPr="002170BC" w:rsidRDefault="002170BC" w:rsidP="002170BC">
            <w:pPr>
              <w:jc w:val="center"/>
              <w:rPr>
                <w:rFonts w:ascii="Times New Roman" w:hAnsi="Times New Roman" w:cs="Times New Roman"/>
                <w:sz w:val="40"/>
                <w:szCs w:val="40"/>
                <w:lang w:val="uk-UA"/>
              </w:rPr>
            </w:pPr>
            <w:r w:rsidRPr="002170BC">
              <w:rPr>
                <w:rFonts w:ascii="Times New Roman" w:hAnsi="Times New Roman" w:cs="Times New Roman"/>
                <w:sz w:val="40"/>
                <w:szCs w:val="40"/>
                <w:lang w:val="uk-UA"/>
              </w:rPr>
              <w:t>Залишок на кінець року         ( грн..)</w:t>
            </w:r>
          </w:p>
        </w:tc>
      </w:tr>
      <w:tr w:rsidR="002170BC" w:rsidRPr="002170BC" w:rsidTr="002170BC">
        <w:tc>
          <w:tcPr>
            <w:tcW w:w="1914" w:type="dxa"/>
          </w:tcPr>
          <w:p w:rsidR="002170BC" w:rsidRPr="002170BC" w:rsidRDefault="002170BC">
            <w:pPr>
              <w:rPr>
                <w:rFonts w:ascii="Times New Roman" w:hAnsi="Times New Roman" w:cs="Times New Roman"/>
                <w:sz w:val="40"/>
                <w:szCs w:val="40"/>
                <w:lang w:val="uk-UA"/>
              </w:rPr>
            </w:pPr>
            <w:r w:rsidRPr="002170BC">
              <w:rPr>
                <w:rFonts w:ascii="Times New Roman" w:hAnsi="Times New Roman" w:cs="Times New Roman"/>
                <w:sz w:val="40"/>
                <w:szCs w:val="40"/>
                <w:lang w:val="uk-UA"/>
              </w:rPr>
              <w:t>2022</w:t>
            </w:r>
          </w:p>
        </w:tc>
        <w:tc>
          <w:tcPr>
            <w:tcW w:w="2872" w:type="dxa"/>
          </w:tcPr>
          <w:p w:rsidR="002170BC" w:rsidRPr="002170BC" w:rsidRDefault="002170BC">
            <w:pPr>
              <w:rPr>
                <w:rFonts w:ascii="Times New Roman" w:hAnsi="Times New Roman" w:cs="Times New Roman"/>
                <w:sz w:val="40"/>
                <w:szCs w:val="40"/>
                <w:lang w:val="uk-UA"/>
              </w:rPr>
            </w:pPr>
            <w:r w:rsidRPr="002170BC">
              <w:rPr>
                <w:rFonts w:ascii="Times New Roman" w:hAnsi="Times New Roman" w:cs="Times New Roman"/>
                <w:sz w:val="40"/>
                <w:szCs w:val="40"/>
                <w:lang w:val="uk-UA"/>
              </w:rPr>
              <w:t>8801,55</w:t>
            </w:r>
          </w:p>
        </w:tc>
        <w:tc>
          <w:tcPr>
            <w:tcW w:w="2268" w:type="dxa"/>
          </w:tcPr>
          <w:p w:rsidR="002170BC" w:rsidRPr="002170BC" w:rsidRDefault="002170BC">
            <w:pPr>
              <w:rPr>
                <w:rFonts w:ascii="Times New Roman" w:hAnsi="Times New Roman" w:cs="Times New Roman"/>
                <w:sz w:val="40"/>
                <w:szCs w:val="40"/>
                <w:lang w:val="uk-UA"/>
              </w:rPr>
            </w:pPr>
            <w:r w:rsidRPr="002170BC">
              <w:rPr>
                <w:rFonts w:ascii="Times New Roman" w:hAnsi="Times New Roman" w:cs="Times New Roman"/>
                <w:sz w:val="40"/>
                <w:szCs w:val="40"/>
                <w:lang w:val="uk-UA"/>
              </w:rPr>
              <w:t>200,00</w:t>
            </w:r>
          </w:p>
        </w:tc>
        <w:tc>
          <w:tcPr>
            <w:tcW w:w="4820" w:type="dxa"/>
          </w:tcPr>
          <w:p w:rsidR="002170BC" w:rsidRPr="002170BC" w:rsidRDefault="002170BC">
            <w:pPr>
              <w:rPr>
                <w:rFonts w:ascii="Times New Roman" w:hAnsi="Times New Roman" w:cs="Times New Roman"/>
                <w:sz w:val="40"/>
                <w:szCs w:val="40"/>
                <w:lang w:val="uk-UA"/>
              </w:rPr>
            </w:pPr>
            <w:r w:rsidRPr="002170BC">
              <w:rPr>
                <w:rFonts w:ascii="Times New Roman" w:hAnsi="Times New Roman" w:cs="Times New Roman"/>
                <w:sz w:val="40"/>
                <w:szCs w:val="40"/>
                <w:lang w:val="uk-UA"/>
              </w:rPr>
              <w:t>0</w:t>
            </w:r>
          </w:p>
        </w:tc>
        <w:tc>
          <w:tcPr>
            <w:tcW w:w="2409" w:type="dxa"/>
          </w:tcPr>
          <w:p w:rsidR="002170BC" w:rsidRPr="002170BC" w:rsidRDefault="002170BC">
            <w:pPr>
              <w:rPr>
                <w:rFonts w:ascii="Times New Roman" w:hAnsi="Times New Roman" w:cs="Times New Roman"/>
                <w:sz w:val="40"/>
                <w:szCs w:val="40"/>
                <w:lang w:val="uk-UA"/>
              </w:rPr>
            </w:pPr>
            <w:r w:rsidRPr="002170BC">
              <w:rPr>
                <w:rFonts w:ascii="Times New Roman" w:hAnsi="Times New Roman" w:cs="Times New Roman"/>
                <w:sz w:val="40"/>
                <w:szCs w:val="40"/>
                <w:lang w:val="uk-UA"/>
              </w:rPr>
              <w:t>9001,55</w:t>
            </w:r>
          </w:p>
        </w:tc>
      </w:tr>
      <w:tr w:rsidR="002170BC" w:rsidRPr="002170BC" w:rsidTr="002170BC">
        <w:tc>
          <w:tcPr>
            <w:tcW w:w="1914" w:type="dxa"/>
          </w:tcPr>
          <w:p w:rsidR="002170BC" w:rsidRPr="002170BC" w:rsidRDefault="002170BC">
            <w:pPr>
              <w:rPr>
                <w:rFonts w:ascii="Times New Roman" w:hAnsi="Times New Roman" w:cs="Times New Roman"/>
                <w:sz w:val="40"/>
                <w:szCs w:val="40"/>
                <w:lang w:val="uk-UA"/>
              </w:rPr>
            </w:pPr>
            <w:r w:rsidRPr="002170BC">
              <w:rPr>
                <w:rFonts w:ascii="Times New Roman" w:hAnsi="Times New Roman" w:cs="Times New Roman"/>
                <w:sz w:val="40"/>
                <w:szCs w:val="40"/>
                <w:lang w:val="uk-UA"/>
              </w:rPr>
              <w:t>2023</w:t>
            </w:r>
          </w:p>
        </w:tc>
        <w:tc>
          <w:tcPr>
            <w:tcW w:w="2872" w:type="dxa"/>
          </w:tcPr>
          <w:p w:rsidR="002170BC" w:rsidRPr="002170BC" w:rsidRDefault="002170BC">
            <w:pPr>
              <w:rPr>
                <w:rFonts w:ascii="Times New Roman" w:hAnsi="Times New Roman" w:cs="Times New Roman"/>
                <w:sz w:val="40"/>
                <w:szCs w:val="40"/>
                <w:lang w:val="uk-UA"/>
              </w:rPr>
            </w:pPr>
            <w:r w:rsidRPr="002170BC">
              <w:rPr>
                <w:rFonts w:ascii="Times New Roman" w:hAnsi="Times New Roman" w:cs="Times New Roman"/>
                <w:sz w:val="40"/>
                <w:szCs w:val="40"/>
                <w:lang w:val="uk-UA"/>
              </w:rPr>
              <w:t>9001,55</w:t>
            </w:r>
          </w:p>
        </w:tc>
        <w:tc>
          <w:tcPr>
            <w:tcW w:w="2268" w:type="dxa"/>
          </w:tcPr>
          <w:p w:rsidR="002170BC" w:rsidRPr="002170BC" w:rsidRDefault="002170BC">
            <w:pPr>
              <w:rPr>
                <w:rFonts w:ascii="Times New Roman" w:hAnsi="Times New Roman" w:cs="Times New Roman"/>
                <w:sz w:val="40"/>
                <w:szCs w:val="40"/>
                <w:lang w:val="uk-UA"/>
              </w:rPr>
            </w:pPr>
            <w:r w:rsidRPr="002170BC">
              <w:rPr>
                <w:rFonts w:ascii="Times New Roman" w:hAnsi="Times New Roman" w:cs="Times New Roman"/>
                <w:sz w:val="40"/>
                <w:szCs w:val="40"/>
                <w:lang w:val="uk-UA"/>
              </w:rPr>
              <w:t>9153,25</w:t>
            </w:r>
          </w:p>
        </w:tc>
        <w:tc>
          <w:tcPr>
            <w:tcW w:w="4820" w:type="dxa"/>
          </w:tcPr>
          <w:p w:rsidR="002170BC" w:rsidRDefault="002170BC" w:rsidP="002170BC">
            <w:pPr>
              <w:rPr>
                <w:rFonts w:ascii="Times New Roman" w:hAnsi="Times New Roman" w:cs="Times New Roman"/>
                <w:sz w:val="40"/>
                <w:szCs w:val="40"/>
                <w:lang w:val="uk-UA"/>
              </w:rPr>
            </w:pPr>
            <w:r w:rsidRPr="0085012F">
              <w:rPr>
                <w:rFonts w:ascii="Times New Roman" w:hAnsi="Times New Roman" w:cs="Times New Roman"/>
                <w:b/>
                <w:sz w:val="40"/>
                <w:szCs w:val="40"/>
                <w:lang w:val="uk-UA"/>
              </w:rPr>
              <w:t>12898,02</w:t>
            </w:r>
            <w:r>
              <w:rPr>
                <w:rFonts w:ascii="Times New Roman" w:hAnsi="Times New Roman" w:cs="Times New Roman"/>
                <w:sz w:val="40"/>
                <w:szCs w:val="40"/>
                <w:lang w:val="uk-UA"/>
              </w:rPr>
              <w:t xml:space="preserve">  з них : </w:t>
            </w:r>
          </w:p>
          <w:p w:rsidR="002170BC" w:rsidRDefault="002170BC" w:rsidP="002170BC">
            <w:pPr>
              <w:rPr>
                <w:rFonts w:ascii="Times New Roman" w:hAnsi="Times New Roman" w:cs="Times New Roman"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sz w:val="40"/>
                <w:szCs w:val="40"/>
                <w:lang w:val="uk-UA"/>
              </w:rPr>
              <w:t xml:space="preserve">4000,00- принтер </w:t>
            </w:r>
            <w:proofErr w:type="spellStart"/>
            <w:r>
              <w:rPr>
                <w:rFonts w:ascii="Times New Roman" w:hAnsi="Times New Roman" w:cs="Times New Roman"/>
                <w:sz w:val="40"/>
                <w:szCs w:val="40"/>
                <w:lang w:val="uk-UA"/>
              </w:rPr>
              <w:t>ПриватБанк</w:t>
            </w:r>
            <w:proofErr w:type="spellEnd"/>
            <w:r>
              <w:rPr>
                <w:rFonts w:ascii="Times New Roman" w:hAnsi="Times New Roman" w:cs="Times New Roman"/>
                <w:sz w:val="40"/>
                <w:szCs w:val="40"/>
                <w:lang w:val="uk-UA"/>
              </w:rPr>
              <w:t>;</w:t>
            </w:r>
          </w:p>
          <w:p w:rsidR="002170BC" w:rsidRDefault="002170BC" w:rsidP="002170BC">
            <w:pPr>
              <w:rPr>
                <w:rFonts w:ascii="Times New Roman" w:hAnsi="Times New Roman" w:cs="Times New Roman"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sz w:val="40"/>
                <w:szCs w:val="40"/>
                <w:lang w:val="uk-UA"/>
              </w:rPr>
              <w:t>2500,00 – ремонт сит. блоку;</w:t>
            </w:r>
          </w:p>
          <w:p w:rsidR="002170BC" w:rsidRDefault="002170BC" w:rsidP="002170BC">
            <w:pPr>
              <w:rPr>
                <w:rFonts w:ascii="Times New Roman" w:hAnsi="Times New Roman" w:cs="Times New Roman"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sz w:val="40"/>
                <w:szCs w:val="40"/>
                <w:lang w:val="uk-UA"/>
              </w:rPr>
              <w:t>6398,02 – крісла офісні (бухгалтерія);</w:t>
            </w:r>
          </w:p>
          <w:p w:rsidR="002170BC" w:rsidRPr="002170BC" w:rsidRDefault="002170BC" w:rsidP="002170BC">
            <w:pPr>
              <w:rPr>
                <w:rFonts w:ascii="Times New Roman" w:hAnsi="Times New Roman" w:cs="Times New Roman"/>
                <w:sz w:val="40"/>
                <w:szCs w:val="40"/>
                <w:lang w:val="uk-UA"/>
              </w:rPr>
            </w:pPr>
          </w:p>
        </w:tc>
        <w:tc>
          <w:tcPr>
            <w:tcW w:w="2409" w:type="dxa"/>
          </w:tcPr>
          <w:p w:rsidR="002170BC" w:rsidRPr="002170BC" w:rsidRDefault="002170BC">
            <w:pPr>
              <w:rPr>
                <w:rFonts w:ascii="Times New Roman" w:hAnsi="Times New Roman" w:cs="Times New Roman"/>
                <w:sz w:val="40"/>
                <w:szCs w:val="40"/>
                <w:lang w:val="uk-UA"/>
              </w:rPr>
            </w:pPr>
            <w:r w:rsidRPr="002170BC">
              <w:rPr>
                <w:rFonts w:ascii="Times New Roman" w:hAnsi="Times New Roman" w:cs="Times New Roman"/>
                <w:sz w:val="40"/>
                <w:szCs w:val="40"/>
                <w:lang w:val="uk-UA"/>
              </w:rPr>
              <w:t>5256,78</w:t>
            </w:r>
          </w:p>
        </w:tc>
      </w:tr>
      <w:tr w:rsidR="002170BC" w:rsidRPr="002170BC" w:rsidTr="002170BC">
        <w:tc>
          <w:tcPr>
            <w:tcW w:w="1914" w:type="dxa"/>
          </w:tcPr>
          <w:p w:rsidR="002170BC" w:rsidRPr="002170BC" w:rsidRDefault="002170BC">
            <w:pPr>
              <w:rPr>
                <w:rFonts w:ascii="Times New Roman" w:hAnsi="Times New Roman" w:cs="Times New Roman"/>
                <w:sz w:val="40"/>
                <w:szCs w:val="40"/>
                <w:lang w:val="uk-UA"/>
              </w:rPr>
            </w:pPr>
            <w:r w:rsidRPr="002170BC">
              <w:rPr>
                <w:rFonts w:ascii="Times New Roman" w:hAnsi="Times New Roman" w:cs="Times New Roman"/>
                <w:sz w:val="40"/>
                <w:szCs w:val="40"/>
                <w:lang w:val="uk-UA"/>
              </w:rPr>
              <w:t>2024</w:t>
            </w:r>
          </w:p>
        </w:tc>
        <w:tc>
          <w:tcPr>
            <w:tcW w:w="2872" w:type="dxa"/>
          </w:tcPr>
          <w:p w:rsidR="002170BC" w:rsidRPr="002170BC" w:rsidRDefault="002170BC">
            <w:pPr>
              <w:rPr>
                <w:rFonts w:ascii="Times New Roman" w:hAnsi="Times New Roman" w:cs="Times New Roman"/>
                <w:sz w:val="40"/>
                <w:szCs w:val="40"/>
                <w:lang w:val="uk-UA"/>
              </w:rPr>
            </w:pPr>
            <w:r w:rsidRPr="002170BC">
              <w:rPr>
                <w:rFonts w:ascii="Times New Roman" w:hAnsi="Times New Roman" w:cs="Times New Roman"/>
                <w:sz w:val="40"/>
                <w:szCs w:val="40"/>
                <w:lang w:val="uk-UA"/>
              </w:rPr>
              <w:t>5256,78</w:t>
            </w:r>
          </w:p>
        </w:tc>
        <w:tc>
          <w:tcPr>
            <w:tcW w:w="2268" w:type="dxa"/>
          </w:tcPr>
          <w:p w:rsidR="002170BC" w:rsidRPr="002170BC" w:rsidRDefault="002170BC">
            <w:pPr>
              <w:rPr>
                <w:rFonts w:ascii="Times New Roman" w:hAnsi="Times New Roman" w:cs="Times New Roman"/>
                <w:sz w:val="40"/>
                <w:szCs w:val="40"/>
                <w:lang w:val="uk-UA"/>
              </w:rPr>
            </w:pPr>
            <w:r w:rsidRPr="002170BC">
              <w:rPr>
                <w:rFonts w:ascii="Times New Roman" w:hAnsi="Times New Roman" w:cs="Times New Roman"/>
                <w:sz w:val="40"/>
                <w:szCs w:val="40"/>
                <w:lang w:val="uk-UA"/>
              </w:rPr>
              <w:t>6705,00</w:t>
            </w:r>
          </w:p>
        </w:tc>
        <w:tc>
          <w:tcPr>
            <w:tcW w:w="4820" w:type="dxa"/>
          </w:tcPr>
          <w:p w:rsidR="002170BC" w:rsidRPr="002170BC" w:rsidRDefault="002170BC">
            <w:pPr>
              <w:rPr>
                <w:rFonts w:ascii="Times New Roman" w:hAnsi="Times New Roman" w:cs="Times New Roman"/>
                <w:sz w:val="40"/>
                <w:szCs w:val="40"/>
                <w:lang w:val="uk-UA"/>
              </w:rPr>
            </w:pPr>
            <w:r w:rsidRPr="002170BC">
              <w:rPr>
                <w:rFonts w:ascii="Times New Roman" w:hAnsi="Times New Roman" w:cs="Times New Roman"/>
                <w:sz w:val="40"/>
                <w:szCs w:val="40"/>
                <w:lang w:val="uk-UA"/>
              </w:rPr>
              <w:t>7946,11</w:t>
            </w:r>
            <w:r>
              <w:rPr>
                <w:rFonts w:ascii="Times New Roman" w:hAnsi="Times New Roman" w:cs="Times New Roman"/>
                <w:sz w:val="40"/>
                <w:szCs w:val="40"/>
                <w:lang w:val="uk-UA"/>
              </w:rPr>
              <w:t xml:space="preserve"> – послуги по встановленню резервного живлення </w:t>
            </w:r>
          </w:p>
        </w:tc>
        <w:tc>
          <w:tcPr>
            <w:tcW w:w="2409" w:type="dxa"/>
          </w:tcPr>
          <w:p w:rsidR="002170BC" w:rsidRPr="002170BC" w:rsidRDefault="002170BC">
            <w:pPr>
              <w:rPr>
                <w:rFonts w:ascii="Times New Roman" w:hAnsi="Times New Roman" w:cs="Times New Roman"/>
                <w:sz w:val="40"/>
                <w:szCs w:val="40"/>
                <w:lang w:val="uk-UA"/>
              </w:rPr>
            </w:pPr>
            <w:r w:rsidRPr="002170BC">
              <w:rPr>
                <w:rFonts w:ascii="Times New Roman" w:hAnsi="Times New Roman" w:cs="Times New Roman"/>
                <w:sz w:val="40"/>
                <w:szCs w:val="40"/>
                <w:lang w:val="uk-UA"/>
              </w:rPr>
              <w:t>4015,67</w:t>
            </w:r>
          </w:p>
        </w:tc>
      </w:tr>
      <w:tr w:rsidR="002170BC" w:rsidRPr="002170BC" w:rsidTr="002170BC">
        <w:tc>
          <w:tcPr>
            <w:tcW w:w="1914" w:type="dxa"/>
          </w:tcPr>
          <w:p w:rsidR="002170BC" w:rsidRPr="002170BC" w:rsidRDefault="002170BC">
            <w:pPr>
              <w:rPr>
                <w:rFonts w:ascii="Times New Roman" w:hAnsi="Times New Roman" w:cs="Times New Roman"/>
                <w:sz w:val="40"/>
                <w:szCs w:val="40"/>
                <w:lang w:val="uk-UA"/>
              </w:rPr>
            </w:pPr>
            <w:r w:rsidRPr="002170BC">
              <w:rPr>
                <w:rFonts w:ascii="Times New Roman" w:hAnsi="Times New Roman" w:cs="Times New Roman"/>
                <w:sz w:val="40"/>
                <w:szCs w:val="40"/>
                <w:lang w:val="uk-UA"/>
              </w:rPr>
              <w:t>2025</w:t>
            </w:r>
          </w:p>
        </w:tc>
        <w:tc>
          <w:tcPr>
            <w:tcW w:w="2872" w:type="dxa"/>
          </w:tcPr>
          <w:p w:rsidR="002170BC" w:rsidRPr="002170BC" w:rsidRDefault="002170BC">
            <w:pPr>
              <w:rPr>
                <w:rFonts w:ascii="Times New Roman" w:hAnsi="Times New Roman" w:cs="Times New Roman"/>
                <w:sz w:val="40"/>
                <w:szCs w:val="40"/>
                <w:lang w:val="uk-UA"/>
              </w:rPr>
            </w:pPr>
            <w:r w:rsidRPr="002170BC">
              <w:rPr>
                <w:rFonts w:ascii="Times New Roman" w:hAnsi="Times New Roman" w:cs="Times New Roman"/>
                <w:sz w:val="40"/>
                <w:szCs w:val="40"/>
                <w:lang w:val="uk-UA"/>
              </w:rPr>
              <w:t>4015,67</w:t>
            </w:r>
          </w:p>
        </w:tc>
        <w:tc>
          <w:tcPr>
            <w:tcW w:w="2268" w:type="dxa"/>
          </w:tcPr>
          <w:p w:rsidR="002170BC" w:rsidRPr="002170BC" w:rsidRDefault="002170BC">
            <w:pPr>
              <w:rPr>
                <w:rFonts w:ascii="Times New Roman" w:hAnsi="Times New Roman" w:cs="Times New Roman"/>
                <w:sz w:val="40"/>
                <w:szCs w:val="40"/>
                <w:lang w:val="uk-UA"/>
              </w:rPr>
            </w:pPr>
            <w:r w:rsidRPr="002170BC">
              <w:rPr>
                <w:rFonts w:ascii="Times New Roman" w:hAnsi="Times New Roman" w:cs="Times New Roman"/>
                <w:sz w:val="40"/>
                <w:szCs w:val="40"/>
                <w:lang w:val="uk-UA"/>
              </w:rPr>
              <w:t>6988,00</w:t>
            </w:r>
          </w:p>
        </w:tc>
        <w:tc>
          <w:tcPr>
            <w:tcW w:w="4820" w:type="dxa"/>
          </w:tcPr>
          <w:p w:rsidR="002170BC" w:rsidRPr="002170BC" w:rsidRDefault="002170BC">
            <w:pPr>
              <w:rPr>
                <w:rFonts w:ascii="Times New Roman" w:hAnsi="Times New Roman" w:cs="Times New Roman"/>
                <w:sz w:val="40"/>
                <w:szCs w:val="40"/>
                <w:lang w:val="uk-UA"/>
              </w:rPr>
            </w:pPr>
            <w:r w:rsidRPr="002170BC">
              <w:rPr>
                <w:rFonts w:ascii="Times New Roman" w:hAnsi="Times New Roman" w:cs="Times New Roman"/>
                <w:sz w:val="40"/>
                <w:szCs w:val="40"/>
                <w:lang w:val="uk-UA"/>
              </w:rPr>
              <w:t>0</w:t>
            </w:r>
          </w:p>
        </w:tc>
        <w:tc>
          <w:tcPr>
            <w:tcW w:w="2409" w:type="dxa"/>
          </w:tcPr>
          <w:p w:rsidR="002170BC" w:rsidRPr="002170BC" w:rsidRDefault="002170BC">
            <w:pPr>
              <w:rPr>
                <w:rFonts w:ascii="Times New Roman" w:hAnsi="Times New Roman" w:cs="Times New Roman"/>
                <w:sz w:val="40"/>
                <w:szCs w:val="40"/>
                <w:lang w:val="uk-UA"/>
              </w:rPr>
            </w:pPr>
            <w:r w:rsidRPr="002170BC">
              <w:rPr>
                <w:rFonts w:ascii="Times New Roman" w:hAnsi="Times New Roman" w:cs="Times New Roman"/>
                <w:sz w:val="40"/>
                <w:szCs w:val="40"/>
                <w:lang w:val="uk-UA"/>
              </w:rPr>
              <w:t>11003,67</w:t>
            </w:r>
          </w:p>
        </w:tc>
      </w:tr>
    </w:tbl>
    <w:p w:rsidR="006B0261" w:rsidRPr="002170BC" w:rsidRDefault="006B0261">
      <w:pPr>
        <w:rPr>
          <w:rFonts w:ascii="Times New Roman" w:hAnsi="Times New Roman" w:cs="Times New Roman"/>
          <w:sz w:val="40"/>
          <w:szCs w:val="40"/>
        </w:rPr>
      </w:pPr>
    </w:p>
    <w:sectPr w:rsidR="006B0261" w:rsidRPr="002170BC" w:rsidSect="002170B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7DC"/>
    <w:rsid w:val="002170BC"/>
    <w:rsid w:val="006B0261"/>
    <w:rsid w:val="0085012F"/>
    <w:rsid w:val="00B35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70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70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03-01-22</dc:creator>
  <cp:keywords/>
  <dc:description/>
  <cp:lastModifiedBy>03-01-22</cp:lastModifiedBy>
  <cp:revision>2</cp:revision>
  <cp:lastPrinted>2026-03-26T09:34:00Z</cp:lastPrinted>
  <dcterms:created xsi:type="dcterms:W3CDTF">2026-03-26T09:22:00Z</dcterms:created>
  <dcterms:modified xsi:type="dcterms:W3CDTF">2026-03-26T09:34:00Z</dcterms:modified>
</cp:coreProperties>
</file>